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160" w:rsidRPr="000B2ACB" w:rsidRDefault="00C05160" w:rsidP="00FE12B3">
      <w:pPr>
        <w:pStyle w:val="PlainText"/>
        <w:jc w:val="center"/>
        <w:outlineLvl w:val="0"/>
        <w:rPr>
          <w:rFonts w:ascii="Times New Roman" w:hAnsi="Times New Roman"/>
          <w:b/>
          <w:sz w:val="28"/>
          <w:szCs w:val="28"/>
        </w:rPr>
      </w:pPr>
      <w:r w:rsidRPr="000B2ACB">
        <w:rPr>
          <w:rFonts w:ascii="Times New Roman" w:hAnsi="Times New Roman"/>
          <w:b/>
          <w:sz w:val="28"/>
          <w:szCs w:val="28"/>
        </w:rPr>
        <w:t>МИНИСТЕРСТВО ОБРАЗОВАНИЯ И НАУКИ РФ</w:t>
      </w:r>
    </w:p>
    <w:p w:rsidR="00C05160" w:rsidRPr="000B2ACB" w:rsidRDefault="00C05160" w:rsidP="006643F1">
      <w:pPr>
        <w:ind w:rightChars="22" w:right="31680"/>
        <w:jc w:val="center"/>
        <w:outlineLvl w:val="0"/>
        <w:rPr>
          <w:b/>
          <w:sz w:val="28"/>
          <w:szCs w:val="28"/>
        </w:rPr>
      </w:pPr>
      <w:r>
        <w:rPr>
          <w:b/>
          <w:sz w:val="28"/>
          <w:szCs w:val="28"/>
        </w:rPr>
        <w:t>Ф</w:t>
      </w:r>
      <w:r w:rsidRPr="000B2ACB">
        <w:rPr>
          <w:b/>
          <w:sz w:val="28"/>
          <w:szCs w:val="28"/>
        </w:rPr>
        <w:t>едеральное государственное бюджетное образовательное учреждение</w:t>
      </w:r>
    </w:p>
    <w:p w:rsidR="00C05160" w:rsidRPr="000B2ACB" w:rsidRDefault="00C05160" w:rsidP="006643F1">
      <w:pPr>
        <w:ind w:rightChars="22" w:right="31680"/>
        <w:jc w:val="center"/>
        <w:outlineLvl w:val="0"/>
        <w:rPr>
          <w:b/>
          <w:sz w:val="28"/>
          <w:szCs w:val="28"/>
        </w:rPr>
      </w:pPr>
      <w:r w:rsidRPr="000B2ACB">
        <w:rPr>
          <w:b/>
          <w:sz w:val="28"/>
          <w:szCs w:val="28"/>
        </w:rPr>
        <w:t>высшего профессионального образования</w:t>
      </w:r>
    </w:p>
    <w:p w:rsidR="00C05160" w:rsidRPr="000B2ACB" w:rsidRDefault="00C05160" w:rsidP="006643F1">
      <w:pPr>
        <w:ind w:rightChars="22" w:right="31680"/>
        <w:jc w:val="center"/>
        <w:outlineLvl w:val="0"/>
        <w:rPr>
          <w:b/>
          <w:sz w:val="28"/>
          <w:szCs w:val="28"/>
        </w:rPr>
      </w:pPr>
      <w:r w:rsidRPr="000B2ACB">
        <w:rPr>
          <w:b/>
          <w:sz w:val="28"/>
          <w:szCs w:val="28"/>
        </w:rPr>
        <w:t xml:space="preserve">«Башкирский государственный педагогический университет  </w:t>
      </w:r>
    </w:p>
    <w:p w:rsidR="00C05160" w:rsidRPr="000B2ACB" w:rsidRDefault="00C05160" w:rsidP="006643F1">
      <w:pPr>
        <w:ind w:rightChars="22" w:right="31680"/>
        <w:jc w:val="center"/>
        <w:outlineLvl w:val="0"/>
        <w:rPr>
          <w:b/>
          <w:sz w:val="28"/>
          <w:szCs w:val="28"/>
        </w:rPr>
      </w:pPr>
      <w:r w:rsidRPr="000B2ACB">
        <w:rPr>
          <w:b/>
          <w:sz w:val="28"/>
          <w:szCs w:val="28"/>
        </w:rPr>
        <w:t>им. М.Акмуллы»</w:t>
      </w:r>
    </w:p>
    <w:p w:rsidR="00C05160" w:rsidRPr="000B2ACB" w:rsidRDefault="00C05160" w:rsidP="006643F1">
      <w:pPr>
        <w:ind w:rightChars="22" w:right="31680"/>
        <w:jc w:val="center"/>
        <w:outlineLvl w:val="0"/>
        <w:rPr>
          <w:b/>
          <w:sz w:val="28"/>
          <w:szCs w:val="28"/>
        </w:rPr>
      </w:pPr>
      <w:r w:rsidRPr="000B2ACB">
        <w:rPr>
          <w:b/>
          <w:sz w:val="28"/>
          <w:szCs w:val="28"/>
        </w:rPr>
        <w:t>(ФГБОУ ВПО «БГПУ им. М.Акмуллы»)</w:t>
      </w:r>
    </w:p>
    <w:p w:rsidR="00C05160" w:rsidRPr="00482DD4" w:rsidRDefault="00C05160" w:rsidP="00FE12B3">
      <w:pPr>
        <w:pStyle w:val="PlainText"/>
        <w:jc w:val="both"/>
        <w:rPr>
          <w:rFonts w:ascii="Times New Roman" w:hAnsi="Times New Roman"/>
          <w:sz w:val="28"/>
          <w:szCs w:val="28"/>
        </w:rPr>
      </w:pPr>
    </w:p>
    <w:p w:rsidR="00C05160" w:rsidRPr="000B2ACB" w:rsidRDefault="00C05160" w:rsidP="00FE12B3">
      <w:pPr>
        <w:spacing w:line="240" w:lineRule="atLeast"/>
        <w:ind w:right="-483"/>
        <w:jc w:val="center"/>
        <w:rPr>
          <w:b/>
          <w:sz w:val="28"/>
          <w:szCs w:val="28"/>
        </w:rPr>
      </w:pPr>
      <w:r w:rsidRPr="000B2ACB">
        <w:rPr>
          <w:b/>
          <w:sz w:val="28"/>
          <w:szCs w:val="28"/>
        </w:rPr>
        <w:t xml:space="preserve">Кафедра педагогики </w:t>
      </w:r>
    </w:p>
    <w:p w:rsidR="00C05160" w:rsidRPr="00E72515" w:rsidRDefault="00C05160" w:rsidP="00FE12B3">
      <w:pPr>
        <w:pStyle w:val="PlainText"/>
        <w:jc w:val="both"/>
        <w:rPr>
          <w:rFonts w:ascii="Times New Roman" w:hAnsi="Times New Roman"/>
          <w:sz w:val="28"/>
          <w:szCs w:val="28"/>
        </w:rPr>
      </w:pPr>
    </w:p>
    <w:p w:rsidR="00C05160" w:rsidRDefault="00C05160" w:rsidP="00FE12B3">
      <w:pPr>
        <w:pStyle w:val="PlainText"/>
        <w:rPr>
          <w:rFonts w:ascii="Times New Roman" w:hAnsi="Times New Roman"/>
          <w:sz w:val="24"/>
          <w:szCs w:val="24"/>
        </w:rPr>
      </w:pPr>
    </w:p>
    <w:p w:rsidR="00C05160" w:rsidRPr="00F73257" w:rsidRDefault="00C05160" w:rsidP="00FE12B3">
      <w:pPr>
        <w:ind w:firstLine="708"/>
        <w:jc w:val="right"/>
        <w:rPr>
          <w:sz w:val="28"/>
          <w:szCs w:val="28"/>
        </w:rPr>
      </w:pPr>
      <w:r w:rsidRPr="00F73257">
        <w:rPr>
          <w:sz w:val="28"/>
          <w:szCs w:val="28"/>
        </w:rPr>
        <w:t>Факультет психологии</w:t>
      </w:r>
    </w:p>
    <w:p w:rsidR="00C05160" w:rsidRPr="00F73257" w:rsidRDefault="00C05160" w:rsidP="00FE12B3">
      <w:pPr>
        <w:jc w:val="both"/>
        <w:rPr>
          <w:sz w:val="28"/>
          <w:szCs w:val="28"/>
        </w:rPr>
      </w:pPr>
    </w:p>
    <w:p w:rsidR="00C05160" w:rsidRPr="00F73257" w:rsidRDefault="00C05160" w:rsidP="00FE12B3">
      <w:pPr>
        <w:jc w:val="both"/>
        <w:rPr>
          <w:sz w:val="28"/>
          <w:szCs w:val="28"/>
        </w:rPr>
      </w:pPr>
    </w:p>
    <w:p w:rsidR="00C05160" w:rsidRPr="00F73257" w:rsidRDefault="00C05160" w:rsidP="00FE12B3">
      <w:pPr>
        <w:jc w:val="both"/>
        <w:rPr>
          <w:sz w:val="28"/>
          <w:szCs w:val="2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tblGrid>
      <w:tr w:rsidR="00C05160" w:rsidRPr="00F73257" w:rsidTr="00A320DC">
        <w:tc>
          <w:tcPr>
            <w:tcW w:w="4643" w:type="dxa"/>
          </w:tcPr>
          <w:p w:rsidR="00C05160" w:rsidRPr="00F73257" w:rsidRDefault="00C05160" w:rsidP="00A320DC">
            <w:pPr>
              <w:jc w:val="center"/>
              <w:rPr>
                <w:sz w:val="28"/>
                <w:szCs w:val="28"/>
              </w:rPr>
            </w:pPr>
          </w:p>
        </w:tc>
        <w:tc>
          <w:tcPr>
            <w:tcW w:w="4643" w:type="dxa"/>
          </w:tcPr>
          <w:p w:rsidR="00C05160" w:rsidRPr="00F73257" w:rsidRDefault="00C05160" w:rsidP="00A320DC">
            <w:pPr>
              <w:jc w:val="center"/>
              <w:rPr>
                <w:b/>
                <w:sz w:val="28"/>
                <w:szCs w:val="28"/>
              </w:rPr>
            </w:pPr>
            <w:r w:rsidRPr="00F73257">
              <w:rPr>
                <w:b/>
                <w:sz w:val="28"/>
                <w:szCs w:val="28"/>
              </w:rPr>
              <w:t>«Утверждаю»</w:t>
            </w:r>
          </w:p>
          <w:p w:rsidR="00C05160" w:rsidRPr="00F73257" w:rsidRDefault="00C05160" w:rsidP="00A320DC">
            <w:pPr>
              <w:jc w:val="center"/>
              <w:rPr>
                <w:sz w:val="28"/>
                <w:szCs w:val="28"/>
              </w:rPr>
            </w:pPr>
            <w:r w:rsidRPr="00F73257">
              <w:rPr>
                <w:sz w:val="28"/>
                <w:szCs w:val="28"/>
              </w:rPr>
              <w:t>_______________</w:t>
            </w:r>
          </w:p>
          <w:p w:rsidR="00C05160" w:rsidRPr="00F73257" w:rsidRDefault="00C05160" w:rsidP="00A320DC">
            <w:pPr>
              <w:jc w:val="center"/>
              <w:rPr>
                <w:sz w:val="28"/>
                <w:szCs w:val="28"/>
              </w:rPr>
            </w:pPr>
            <w:r w:rsidRPr="00F73257">
              <w:rPr>
                <w:sz w:val="28"/>
                <w:szCs w:val="28"/>
              </w:rPr>
              <w:t>Руководитель ООП</w:t>
            </w:r>
          </w:p>
          <w:p w:rsidR="00C05160" w:rsidRPr="00F73257" w:rsidRDefault="00C05160" w:rsidP="00A320DC">
            <w:pPr>
              <w:jc w:val="center"/>
              <w:rPr>
                <w:sz w:val="28"/>
                <w:szCs w:val="28"/>
              </w:rPr>
            </w:pPr>
            <w:r w:rsidRPr="00F73257">
              <w:rPr>
                <w:sz w:val="28"/>
                <w:szCs w:val="28"/>
              </w:rPr>
              <w:t>Шиляева И.Ф.</w:t>
            </w:r>
          </w:p>
        </w:tc>
      </w:tr>
    </w:tbl>
    <w:p w:rsidR="00C05160" w:rsidRPr="00F73257" w:rsidRDefault="00C05160" w:rsidP="00FE12B3">
      <w:pPr>
        <w:jc w:val="both"/>
        <w:rPr>
          <w:sz w:val="28"/>
          <w:szCs w:val="28"/>
        </w:rPr>
      </w:pPr>
    </w:p>
    <w:p w:rsidR="00C05160" w:rsidRPr="00F73257" w:rsidRDefault="00C05160" w:rsidP="00FE12B3">
      <w:pPr>
        <w:jc w:val="both"/>
        <w:rPr>
          <w:sz w:val="28"/>
          <w:szCs w:val="28"/>
        </w:rPr>
      </w:pPr>
    </w:p>
    <w:p w:rsidR="00C05160" w:rsidRDefault="00C05160" w:rsidP="00FE12B3">
      <w:pPr>
        <w:jc w:val="both"/>
      </w:pPr>
    </w:p>
    <w:p w:rsidR="00C05160" w:rsidRDefault="00C05160" w:rsidP="00FE12B3">
      <w:pPr>
        <w:jc w:val="both"/>
      </w:pPr>
    </w:p>
    <w:p w:rsidR="00C05160" w:rsidRDefault="00C05160" w:rsidP="00FE12B3">
      <w:pPr>
        <w:pStyle w:val="PlainText"/>
        <w:jc w:val="center"/>
        <w:outlineLvl w:val="0"/>
        <w:rPr>
          <w:rFonts w:ascii="Times New Roman" w:hAnsi="Times New Roman"/>
          <w:sz w:val="24"/>
          <w:szCs w:val="24"/>
        </w:rPr>
      </w:pPr>
    </w:p>
    <w:p w:rsidR="00C05160" w:rsidRPr="00F73257" w:rsidRDefault="00C05160" w:rsidP="00FE12B3">
      <w:pPr>
        <w:pStyle w:val="PlainText"/>
        <w:jc w:val="center"/>
        <w:outlineLvl w:val="0"/>
        <w:rPr>
          <w:rFonts w:ascii="Times New Roman" w:hAnsi="Times New Roman"/>
          <w:b/>
          <w:sz w:val="28"/>
          <w:szCs w:val="28"/>
        </w:rPr>
      </w:pPr>
      <w:r w:rsidRPr="00F73257">
        <w:rPr>
          <w:rFonts w:ascii="Times New Roman" w:hAnsi="Times New Roman"/>
          <w:b/>
          <w:sz w:val="28"/>
          <w:szCs w:val="28"/>
        </w:rPr>
        <w:t>ПРОГРАММА ДИСЦИПЛИНЫ</w:t>
      </w:r>
    </w:p>
    <w:p w:rsidR="00C05160" w:rsidRDefault="00C05160" w:rsidP="00FE12B3">
      <w:pPr>
        <w:pStyle w:val="PlainText"/>
        <w:jc w:val="center"/>
        <w:outlineLvl w:val="0"/>
        <w:rPr>
          <w:rFonts w:ascii="Times New Roman" w:hAnsi="Times New Roman"/>
          <w:b/>
          <w:sz w:val="24"/>
          <w:szCs w:val="24"/>
        </w:rPr>
      </w:pPr>
    </w:p>
    <w:p w:rsidR="00C05160" w:rsidRPr="00F73257" w:rsidRDefault="00C05160" w:rsidP="00FE12B3">
      <w:pPr>
        <w:pStyle w:val="PlainText"/>
        <w:jc w:val="center"/>
        <w:outlineLvl w:val="0"/>
        <w:rPr>
          <w:rFonts w:ascii="Times New Roman" w:hAnsi="Times New Roman"/>
          <w:sz w:val="28"/>
          <w:szCs w:val="28"/>
        </w:rPr>
      </w:pPr>
      <w:r>
        <w:rPr>
          <w:rFonts w:ascii="Times New Roman" w:hAnsi="Times New Roman"/>
          <w:b/>
          <w:sz w:val="28"/>
          <w:szCs w:val="28"/>
        </w:rPr>
        <w:t>С3.Б.4</w:t>
      </w:r>
      <w:r w:rsidRPr="00F73257">
        <w:rPr>
          <w:rFonts w:ascii="Times New Roman" w:hAnsi="Times New Roman"/>
          <w:b/>
          <w:sz w:val="28"/>
          <w:szCs w:val="28"/>
        </w:rPr>
        <w:t xml:space="preserve"> Коррекционная педагогика</w:t>
      </w:r>
    </w:p>
    <w:p w:rsidR="00C05160" w:rsidRPr="00F73257" w:rsidRDefault="00C05160" w:rsidP="00FE12B3">
      <w:pPr>
        <w:spacing w:line="240" w:lineRule="atLeast"/>
        <w:ind w:right="-483"/>
        <w:jc w:val="center"/>
        <w:rPr>
          <w:sz w:val="28"/>
          <w:szCs w:val="28"/>
        </w:rPr>
      </w:pPr>
    </w:p>
    <w:p w:rsidR="00C05160" w:rsidRPr="00F73257" w:rsidRDefault="00C05160" w:rsidP="00FE12B3">
      <w:pPr>
        <w:jc w:val="center"/>
        <w:rPr>
          <w:b/>
          <w:sz w:val="24"/>
          <w:szCs w:val="24"/>
        </w:rPr>
      </w:pPr>
    </w:p>
    <w:p w:rsidR="00C05160" w:rsidRDefault="00C05160" w:rsidP="00FE12B3">
      <w:pPr>
        <w:jc w:val="center"/>
        <w:rPr>
          <w:b/>
          <w:sz w:val="28"/>
          <w:szCs w:val="28"/>
        </w:rPr>
      </w:pPr>
      <w:r>
        <w:rPr>
          <w:b/>
          <w:sz w:val="28"/>
          <w:szCs w:val="28"/>
        </w:rPr>
        <w:t>Рекомендуется для</w:t>
      </w:r>
    </w:p>
    <w:p w:rsidR="00C05160" w:rsidRDefault="00C05160" w:rsidP="00FE12B3">
      <w:pPr>
        <w:jc w:val="center"/>
        <w:rPr>
          <w:b/>
          <w:sz w:val="28"/>
          <w:szCs w:val="28"/>
        </w:rPr>
      </w:pPr>
      <w:r>
        <w:rPr>
          <w:sz w:val="28"/>
          <w:szCs w:val="28"/>
        </w:rPr>
        <w:t xml:space="preserve">Специальности  </w:t>
      </w:r>
      <w:bookmarkStart w:id="0" w:name="OLE_LINK4"/>
      <w:bookmarkStart w:id="1" w:name="OLE_LINK3"/>
      <w:r>
        <w:rPr>
          <w:b/>
          <w:sz w:val="28"/>
          <w:szCs w:val="28"/>
        </w:rPr>
        <w:t xml:space="preserve">05040705.65  </w:t>
      </w:r>
      <w:bookmarkEnd w:id="0"/>
      <w:bookmarkEnd w:id="1"/>
      <w:r>
        <w:rPr>
          <w:b/>
          <w:sz w:val="28"/>
          <w:szCs w:val="28"/>
        </w:rPr>
        <w:t>Педагогика и психология девиантного поведения</w:t>
      </w:r>
    </w:p>
    <w:p w:rsidR="00C05160" w:rsidRDefault="00C05160" w:rsidP="00FE12B3">
      <w:pPr>
        <w:jc w:val="center"/>
        <w:rPr>
          <w:sz w:val="28"/>
          <w:szCs w:val="28"/>
        </w:rPr>
      </w:pPr>
      <w:r>
        <w:rPr>
          <w:sz w:val="28"/>
          <w:szCs w:val="28"/>
        </w:rPr>
        <w:t>Специализации «Психолого-педагогическая коррекция и реабилитация лиц с девиантным поведением»</w:t>
      </w:r>
    </w:p>
    <w:p w:rsidR="00C05160" w:rsidRDefault="00C05160" w:rsidP="00FE12B3">
      <w:pPr>
        <w:jc w:val="center"/>
        <w:rPr>
          <w:sz w:val="28"/>
          <w:szCs w:val="28"/>
          <w:u w:val="single"/>
        </w:rPr>
      </w:pPr>
    </w:p>
    <w:p w:rsidR="00C05160" w:rsidRDefault="00C05160" w:rsidP="00FE12B3">
      <w:pPr>
        <w:jc w:val="center"/>
        <w:rPr>
          <w:sz w:val="28"/>
          <w:szCs w:val="28"/>
        </w:rPr>
      </w:pPr>
      <w:r>
        <w:rPr>
          <w:sz w:val="28"/>
          <w:szCs w:val="28"/>
        </w:rPr>
        <w:t xml:space="preserve">квалификации (степени) выпускника </w:t>
      </w:r>
      <w:r>
        <w:rPr>
          <w:b/>
          <w:sz w:val="28"/>
          <w:szCs w:val="28"/>
        </w:rPr>
        <w:t>специалист</w:t>
      </w:r>
    </w:p>
    <w:p w:rsidR="00C05160" w:rsidRDefault="00C05160" w:rsidP="00FE12B3">
      <w:pPr>
        <w:jc w:val="center"/>
        <w:rPr>
          <w:sz w:val="24"/>
          <w:szCs w:val="24"/>
        </w:rPr>
      </w:pPr>
    </w:p>
    <w:p w:rsidR="00C05160" w:rsidRDefault="00C05160" w:rsidP="00FE12B3">
      <w:pPr>
        <w:jc w:val="center"/>
      </w:pPr>
    </w:p>
    <w:p w:rsidR="00C05160" w:rsidRDefault="00C05160" w:rsidP="00FE12B3"/>
    <w:p w:rsidR="00C05160" w:rsidRDefault="00C05160" w:rsidP="00FE12B3">
      <w:pPr>
        <w:jc w:val="center"/>
        <w:rPr>
          <w:b/>
          <w:sz w:val="28"/>
          <w:szCs w:val="28"/>
        </w:rPr>
      </w:pPr>
    </w:p>
    <w:p w:rsidR="00C05160" w:rsidRDefault="00C05160" w:rsidP="00FE12B3">
      <w:pPr>
        <w:jc w:val="center"/>
        <w:rPr>
          <w:b/>
          <w:sz w:val="28"/>
          <w:szCs w:val="28"/>
        </w:rPr>
      </w:pPr>
    </w:p>
    <w:p w:rsidR="00C05160" w:rsidRDefault="00C05160" w:rsidP="00FE12B3">
      <w:pPr>
        <w:jc w:val="center"/>
        <w:rPr>
          <w:b/>
          <w:sz w:val="28"/>
          <w:szCs w:val="28"/>
        </w:rPr>
      </w:pPr>
    </w:p>
    <w:p w:rsidR="00C05160" w:rsidRDefault="00C05160" w:rsidP="00FE12B3">
      <w:pPr>
        <w:jc w:val="center"/>
        <w:rPr>
          <w:b/>
          <w:sz w:val="28"/>
          <w:szCs w:val="28"/>
        </w:rPr>
      </w:pPr>
    </w:p>
    <w:p w:rsidR="00C05160" w:rsidRDefault="00C05160" w:rsidP="00FE12B3">
      <w:pPr>
        <w:jc w:val="center"/>
        <w:rPr>
          <w:b/>
          <w:sz w:val="28"/>
          <w:szCs w:val="28"/>
        </w:rPr>
      </w:pPr>
    </w:p>
    <w:p w:rsidR="00C05160" w:rsidRDefault="00C05160" w:rsidP="00FE12B3">
      <w:pPr>
        <w:jc w:val="center"/>
        <w:rPr>
          <w:b/>
          <w:sz w:val="28"/>
          <w:szCs w:val="28"/>
        </w:rPr>
      </w:pPr>
    </w:p>
    <w:p w:rsidR="00C05160" w:rsidRDefault="00C05160" w:rsidP="00FE12B3">
      <w:pPr>
        <w:jc w:val="center"/>
        <w:rPr>
          <w:b/>
          <w:sz w:val="28"/>
          <w:szCs w:val="28"/>
        </w:rPr>
      </w:pPr>
    </w:p>
    <w:p w:rsidR="00C05160" w:rsidRDefault="00C05160" w:rsidP="00FE12B3">
      <w:pPr>
        <w:jc w:val="center"/>
        <w:rPr>
          <w:b/>
          <w:sz w:val="28"/>
          <w:szCs w:val="28"/>
        </w:rPr>
      </w:pPr>
    </w:p>
    <w:p w:rsidR="00C05160" w:rsidRDefault="00C05160" w:rsidP="00FE12B3">
      <w:pPr>
        <w:jc w:val="center"/>
        <w:rPr>
          <w:b/>
          <w:sz w:val="28"/>
          <w:szCs w:val="28"/>
        </w:rPr>
      </w:pPr>
      <w:r>
        <w:rPr>
          <w:b/>
          <w:sz w:val="28"/>
          <w:szCs w:val="28"/>
        </w:rPr>
        <w:t>Уфа, 2015</w:t>
      </w:r>
      <w:bookmarkStart w:id="2" w:name="_GoBack"/>
      <w:bookmarkEnd w:id="2"/>
    </w:p>
    <w:p w:rsidR="00C05160" w:rsidRDefault="00C05160" w:rsidP="00FE12B3">
      <w:pPr>
        <w:numPr>
          <w:ilvl w:val="0"/>
          <w:numId w:val="5"/>
        </w:numPr>
        <w:spacing w:line="240" w:lineRule="atLeast"/>
        <w:ind w:right="-483"/>
        <w:jc w:val="both"/>
        <w:rPr>
          <w:sz w:val="28"/>
          <w:szCs w:val="28"/>
        </w:rPr>
      </w:pPr>
      <w:r>
        <w:rPr>
          <w:b/>
          <w:sz w:val="28"/>
          <w:szCs w:val="28"/>
        </w:rPr>
        <w:t xml:space="preserve">Целью дисциплины </w:t>
      </w:r>
      <w:r>
        <w:rPr>
          <w:sz w:val="28"/>
          <w:szCs w:val="28"/>
        </w:rPr>
        <w:t xml:space="preserve">является  </w:t>
      </w:r>
      <w:r w:rsidRPr="005773AF">
        <w:rPr>
          <w:sz w:val="28"/>
          <w:szCs w:val="28"/>
        </w:rPr>
        <w:t>формирование способности</w:t>
      </w:r>
      <w:r>
        <w:rPr>
          <w:sz w:val="28"/>
          <w:szCs w:val="28"/>
        </w:rPr>
        <w:t>:</w:t>
      </w:r>
    </w:p>
    <w:p w:rsidR="00C05160" w:rsidRDefault="00C05160" w:rsidP="00FE12B3">
      <w:pPr>
        <w:spacing w:line="240" w:lineRule="atLeast"/>
        <w:ind w:right="-2"/>
        <w:jc w:val="both"/>
        <w:rPr>
          <w:sz w:val="28"/>
          <w:szCs w:val="28"/>
        </w:rPr>
      </w:pPr>
      <w:r>
        <w:rPr>
          <w:sz w:val="28"/>
          <w:szCs w:val="28"/>
        </w:rPr>
        <w:t xml:space="preserve">          - разрабатывать, реализовывать и оценивать эффективность программ, направленных на формирование нравственно-правовой устойчивости детей и подростков, предупреждение нарушений и отклонений в социальном и личностном статусе, рисков асоциального поведения</w:t>
      </w:r>
      <w:r>
        <w:rPr>
          <w:b/>
          <w:sz w:val="28"/>
          <w:szCs w:val="28"/>
        </w:rPr>
        <w:t>(</w:t>
      </w:r>
      <w:r>
        <w:rPr>
          <w:sz w:val="28"/>
          <w:szCs w:val="28"/>
        </w:rPr>
        <w:t>ПК 6);</w:t>
      </w:r>
    </w:p>
    <w:p w:rsidR="00C05160" w:rsidRDefault="00C05160" w:rsidP="00FE12B3">
      <w:pPr>
        <w:autoSpaceDE w:val="0"/>
        <w:autoSpaceDN w:val="0"/>
        <w:adjustRightInd w:val="0"/>
        <w:ind w:firstLine="709"/>
        <w:jc w:val="both"/>
        <w:rPr>
          <w:sz w:val="28"/>
          <w:szCs w:val="28"/>
        </w:rPr>
      </w:pPr>
      <w:r>
        <w:rPr>
          <w:sz w:val="28"/>
          <w:szCs w:val="28"/>
        </w:rPr>
        <w:t>- обеспечивать ресоциализацию несовершеннолетних с девиантным поведением, в том числе в процессе отбывания наказания, и последующую адаптацию после освобождения из пенитенциарного учреждения или выпуска из специального учебно-воспитательного учреждения для детей и подростков с девиантным поведением(ПК 7);</w:t>
      </w:r>
    </w:p>
    <w:p w:rsidR="00C05160" w:rsidRDefault="00C05160" w:rsidP="00FE12B3">
      <w:pPr>
        <w:autoSpaceDE w:val="0"/>
        <w:autoSpaceDN w:val="0"/>
        <w:adjustRightInd w:val="0"/>
        <w:ind w:firstLine="709"/>
        <w:jc w:val="both"/>
        <w:rPr>
          <w:sz w:val="28"/>
          <w:szCs w:val="28"/>
        </w:rPr>
      </w:pPr>
      <w:r>
        <w:rPr>
          <w:sz w:val="28"/>
          <w:szCs w:val="28"/>
        </w:rPr>
        <w:t>-  к комплексному воздействию на уровень развития и функционирования познавательной и мотивационно-волевой сфер, самосознания, психомоторики, способностей, характера, темперамента, функциональных состояний, личностных черт и акцентуаций в норме (ПК 12).</w:t>
      </w:r>
    </w:p>
    <w:p w:rsidR="00C05160" w:rsidRDefault="00C05160" w:rsidP="00FE12B3">
      <w:pPr>
        <w:spacing w:line="240" w:lineRule="atLeast"/>
        <w:ind w:right="-483"/>
        <w:jc w:val="both"/>
      </w:pPr>
    </w:p>
    <w:p w:rsidR="00C05160" w:rsidRDefault="00C05160" w:rsidP="00FE12B3">
      <w:pPr>
        <w:spacing w:line="240" w:lineRule="atLeast"/>
        <w:ind w:right="-1"/>
        <w:jc w:val="both"/>
      </w:pPr>
      <w:r>
        <w:rPr>
          <w:b/>
          <w:sz w:val="28"/>
          <w:szCs w:val="28"/>
        </w:rPr>
        <w:t xml:space="preserve">2. Трудоемкость учебной дисциплины </w:t>
      </w:r>
      <w:r>
        <w:rPr>
          <w:sz w:val="28"/>
          <w:szCs w:val="28"/>
        </w:rPr>
        <w:t>составляет 3 зачетных единиц (108 часов), из них 68 часов аудиторных занятий, 40 часов самостоятельной работы и зачет.</w:t>
      </w:r>
    </w:p>
    <w:p w:rsidR="00C05160" w:rsidRDefault="00C05160" w:rsidP="00FE12B3">
      <w:pPr>
        <w:spacing w:line="240" w:lineRule="atLeast"/>
        <w:ind w:right="-483"/>
        <w:jc w:val="both"/>
        <w:rPr>
          <w:i/>
        </w:rPr>
      </w:pPr>
    </w:p>
    <w:p w:rsidR="00C05160" w:rsidRDefault="00C05160" w:rsidP="00FE12B3">
      <w:pPr>
        <w:jc w:val="both"/>
        <w:rPr>
          <w:sz w:val="28"/>
          <w:szCs w:val="28"/>
        </w:rPr>
      </w:pPr>
      <w:r>
        <w:rPr>
          <w:b/>
          <w:sz w:val="28"/>
          <w:szCs w:val="28"/>
        </w:rPr>
        <w:t xml:space="preserve">3. Место дисциплины в структуре основной образовательной программы: </w:t>
      </w:r>
      <w:r>
        <w:rPr>
          <w:sz w:val="28"/>
          <w:szCs w:val="28"/>
        </w:rPr>
        <w:t>профессиональный цикл, базовая часть. Данная дисциплина изучается сопряжено с «Педагогической психологией», «Психологией личности», «Специальной психологией», «Психологической диагностикой», «Социальной психологией», «Методикой и технологией работы социального педагога» и является предшествующей для дисциплин «Психологическое консультирование и психологическая коррекция», «Криминология»,  а также дисциплин специализации «Психолого-педагогическое сопровождение детей группы риска».</w:t>
      </w:r>
    </w:p>
    <w:p w:rsidR="00C05160" w:rsidRDefault="00C05160" w:rsidP="00FE12B3">
      <w:pPr>
        <w:jc w:val="both"/>
      </w:pPr>
    </w:p>
    <w:p w:rsidR="00C05160" w:rsidRDefault="00C05160" w:rsidP="00FE12B3">
      <w:pPr>
        <w:jc w:val="both"/>
        <w:rPr>
          <w:b/>
          <w:sz w:val="28"/>
          <w:szCs w:val="28"/>
        </w:rPr>
      </w:pPr>
      <w:r>
        <w:rPr>
          <w:b/>
          <w:sz w:val="28"/>
          <w:szCs w:val="28"/>
        </w:rPr>
        <w:t>4. Требования к результатам освоения дисциплины</w:t>
      </w:r>
    </w:p>
    <w:p w:rsidR="00C05160" w:rsidRDefault="00C05160" w:rsidP="00FE12B3">
      <w:pPr>
        <w:ind w:right="-483"/>
        <w:jc w:val="both"/>
        <w:rPr>
          <w:sz w:val="28"/>
          <w:szCs w:val="28"/>
        </w:rPr>
      </w:pPr>
      <w:r>
        <w:rPr>
          <w:sz w:val="28"/>
          <w:szCs w:val="28"/>
        </w:rPr>
        <w:t>В результате освоения дисциплины студент должен:</w:t>
      </w:r>
    </w:p>
    <w:p w:rsidR="00C05160" w:rsidRDefault="00C05160" w:rsidP="00FE12B3">
      <w:pPr>
        <w:ind w:right="-483"/>
        <w:jc w:val="both"/>
        <w:rPr>
          <w:b/>
          <w:i/>
          <w:sz w:val="28"/>
          <w:szCs w:val="28"/>
        </w:rPr>
      </w:pPr>
      <w:r>
        <w:rPr>
          <w:b/>
          <w:i/>
          <w:sz w:val="28"/>
          <w:szCs w:val="28"/>
        </w:rPr>
        <w:t>Знать:</w:t>
      </w:r>
    </w:p>
    <w:p w:rsidR="00C05160" w:rsidRDefault="00C05160" w:rsidP="00FE12B3">
      <w:pPr>
        <w:jc w:val="both"/>
        <w:rPr>
          <w:sz w:val="28"/>
          <w:szCs w:val="28"/>
        </w:rPr>
      </w:pPr>
      <w:r>
        <w:rPr>
          <w:sz w:val="28"/>
          <w:szCs w:val="28"/>
        </w:rPr>
        <w:t>- методику социальной профилактики, диагностики, коррекции недостатков личностного развития детей;</w:t>
      </w:r>
    </w:p>
    <w:p w:rsidR="00C05160" w:rsidRDefault="00C05160" w:rsidP="00FE12B3">
      <w:pPr>
        <w:jc w:val="both"/>
        <w:rPr>
          <w:sz w:val="28"/>
          <w:szCs w:val="28"/>
        </w:rPr>
      </w:pPr>
      <w:r>
        <w:rPr>
          <w:sz w:val="28"/>
          <w:szCs w:val="28"/>
        </w:rPr>
        <w:t>- теоретические и методические основы, приемы, техники, технологии психопрофилактики, психолого-педагогического консультирования, диагностики и коррекции, психолого-педагогической помощи и реабилитации лиц с отклоняющимся поведением;</w:t>
      </w:r>
    </w:p>
    <w:p w:rsidR="00C05160" w:rsidRDefault="00C05160" w:rsidP="00FE12B3">
      <w:pPr>
        <w:jc w:val="both"/>
        <w:rPr>
          <w:sz w:val="28"/>
          <w:szCs w:val="28"/>
        </w:rPr>
      </w:pPr>
      <w:r>
        <w:rPr>
          <w:sz w:val="28"/>
          <w:szCs w:val="28"/>
        </w:rPr>
        <w:t>- принципы и методы коррекционной работы, восстановительного и формирующего обучения детей и подростков с отклонениями в интеллектуальной и эмоциональной сферах.</w:t>
      </w:r>
    </w:p>
    <w:p w:rsidR="00C05160" w:rsidRDefault="00C05160" w:rsidP="00FE12B3">
      <w:pPr>
        <w:ind w:right="-483"/>
        <w:jc w:val="both"/>
        <w:rPr>
          <w:b/>
          <w:i/>
          <w:sz w:val="28"/>
          <w:szCs w:val="28"/>
        </w:rPr>
      </w:pPr>
      <w:r>
        <w:rPr>
          <w:b/>
          <w:i/>
          <w:sz w:val="28"/>
          <w:szCs w:val="28"/>
        </w:rPr>
        <w:t>Уметь:</w:t>
      </w:r>
    </w:p>
    <w:p w:rsidR="00C05160" w:rsidRDefault="00C05160" w:rsidP="00FE12B3">
      <w:pPr>
        <w:ind w:right="-1"/>
        <w:jc w:val="both"/>
        <w:rPr>
          <w:sz w:val="28"/>
          <w:szCs w:val="28"/>
        </w:rPr>
      </w:pPr>
      <w:r>
        <w:rPr>
          <w:sz w:val="28"/>
          <w:szCs w:val="28"/>
        </w:rPr>
        <w:t>- выявлять лиц группы риска, детей с отклонениями в развитии;</w:t>
      </w:r>
    </w:p>
    <w:p w:rsidR="00C05160" w:rsidRDefault="00C05160" w:rsidP="00FE12B3">
      <w:pPr>
        <w:ind w:right="-1"/>
        <w:jc w:val="both"/>
        <w:rPr>
          <w:sz w:val="28"/>
          <w:szCs w:val="28"/>
        </w:rPr>
      </w:pPr>
      <w:r>
        <w:rPr>
          <w:sz w:val="28"/>
          <w:szCs w:val="28"/>
        </w:rPr>
        <w:t>- диагностировать проблемы детей и подростков на основе изучения их особенностей и особенностей среды;</w:t>
      </w:r>
    </w:p>
    <w:p w:rsidR="00C05160" w:rsidRDefault="00C05160" w:rsidP="00FE12B3">
      <w:pPr>
        <w:ind w:right="-1"/>
        <w:jc w:val="both"/>
        <w:rPr>
          <w:sz w:val="28"/>
          <w:szCs w:val="28"/>
        </w:rPr>
      </w:pPr>
      <w:r>
        <w:rPr>
          <w:sz w:val="28"/>
          <w:szCs w:val="28"/>
        </w:rPr>
        <w:t>- разрабатывать модели диагностик проблем лиц, нуждающихся в коррекционных воздействиях;</w:t>
      </w:r>
    </w:p>
    <w:p w:rsidR="00C05160" w:rsidRPr="000018E0" w:rsidRDefault="00C05160" w:rsidP="00FE12B3">
      <w:pPr>
        <w:ind w:right="-1"/>
        <w:jc w:val="both"/>
        <w:rPr>
          <w:sz w:val="28"/>
          <w:szCs w:val="28"/>
        </w:rPr>
      </w:pPr>
      <w:r>
        <w:rPr>
          <w:sz w:val="28"/>
          <w:szCs w:val="28"/>
        </w:rPr>
        <w:t>- реализовывать программы и технологии, направленные на предупреждение нарушений и отклонений в социальном и личностном статусе детей и подростков, рисков асоциального поведения, программы развития интеллектуальной и эмоциональной сфер.</w:t>
      </w:r>
    </w:p>
    <w:p w:rsidR="00C05160" w:rsidRDefault="00C05160" w:rsidP="00FE12B3">
      <w:pPr>
        <w:ind w:right="-1"/>
        <w:jc w:val="both"/>
        <w:rPr>
          <w:b/>
          <w:i/>
          <w:sz w:val="28"/>
          <w:szCs w:val="28"/>
        </w:rPr>
      </w:pPr>
      <w:r>
        <w:rPr>
          <w:b/>
          <w:i/>
          <w:sz w:val="28"/>
          <w:szCs w:val="28"/>
        </w:rPr>
        <w:t>Владеть:</w:t>
      </w:r>
    </w:p>
    <w:p w:rsidR="00C05160" w:rsidRDefault="00C05160" w:rsidP="00FE12B3">
      <w:pPr>
        <w:ind w:right="-1"/>
        <w:jc w:val="both"/>
        <w:rPr>
          <w:sz w:val="28"/>
          <w:szCs w:val="28"/>
        </w:rPr>
      </w:pPr>
      <w:r w:rsidRPr="008D6779">
        <w:rPr>
          <w:sz w:val="28"/>
          <w:szCs w:val="28"/>
        </w:rPr>
        <w:t xml:space="preserve">- </w:t>
      </w:r>
      <w:r>
        <w:rPr>
          <w:sz w:val="28"/>
          <w:szCs w:val="28"/>
        </w:rPr>
        <w:t>навыками отбора и реализации современных методов воспитания несовершеннолетних с девиантным поведением;</w:t>
      </w:r>
    </w:p>
    <w:p w:rsidR="00C05160" w:rsidRPr="008D6779" w:rsidRDefault="00C05160" w:rsidP="00FE12B3">
      <w:pPr>
        <w:ind w:right="-1"/>
        <w:jc w:val="both"/>
        <w:rPr>
          <w:sz w:val="28"/>
          <w:szCs w:val="28"/>
        </w:rPr>
      </w:pPr>
      <w:r>
        <w:rPr>
          <w:sz w:val="28"/>
          <w:szCs w:val="28"/>
        </w:rPr>
        <w:t>- методиками, техниками, приемами психолого-педагогического консультирования, социально-педагогической и психологической помощи и поддержки детей и подростков;</w:t>
      </w:r>
    </w:p>
    <w:p w:rsidR="00C05160" w:rsidRDefault="00C05160" w:rsidP="00FE12B3">
      <w:pPr>
        <w:spacing w:line="240" w:lineRule="atLeast"/>
        <w:ind w:right="-1"/>
        <w:jc w:val="both"/>
        <w:rPr>
          <w:sz w:val="28"/>
          <w:szCs w:val="28"/>
        </w:rPr>
      </w:pPr>
      <w:r>
        <w:rPr>
          <w:sz w:val="28"/>
          <w:szCs w:val="28"/>
        </w:rPr>
        <w:t>- частными методиками диагностики, профилактики и коррекции отклонений в развитии;</w:t>
      </w:r>
    </w:p>
    <w:p w:rsidR="00C05160" w:rsidRDefault="00C05160" w:rsidP="00FE12B3">
      <w:pPr>
        <w:spacing w:line="240" w:lineRule="atLeast"/>
        <w:ind w:right="-1"/>
        <w:jc w:val="both"/>
        <w:rPr>
          <w:sz w:val="28"/>
          <w:szCs w:val="28"/>
        </w:rPr>
      </w:pPr>
      <w:r>
        <w:rPr>
          <w:sz w:val="28"/>
          <w:szCs w:val="28"/>
        </w:rPr>
        <w:t>- приемами комплексного воздействия на уровень развития и функционирования познавательной, мотивационно-волевой сферы, самосознания, психомоторики, способностей, характера, темперамента, функциональных состояний, личностных черт и акцентуаций в норме и при психических отклонениях в целях гармонизации психического функционирования детей и подростков..</w:t>
      </w:r>
    </w:p>
    <w:p w:rsidR="00C05160" w:rsidRDefault="00C05160" w:rsidP="00FE12B3">
      <w:pPr>
        <w:spacing w:line="240" w:lineRule="atLeast"/>
        <w:ind w:right="-483"/>
        <w:jc w:val="both"/>
        <w:rPr>
          <w:sz w:val="28"/>
          <w:szCs w:val="28"/>
        </w:rPr>
      </w:pPr>
    </w:p>
    <w:p w:rsidR="00C05160" w:rsidRDefault="00C05160" w:rsidP="00FE12B3">
      <w:pPr>
        <w:spacing w:line="240" w:lineRule="atLeast"/>
        <w:ind w:right="-483"/>
        <w:jc w:val="both"/>
        <w:rPr>
          <w:b/>
          <w:sz w:val="28"/>
          <w:szCs w:val="28"/>
        </w:rPr>
      </w:pPr>
      <w:r>
        <w:rPr>
          <w:b/>
          <w:sz w:val="28"/>
          <w:szCs w:val="28"/>
        </w:rPr>
        <w:t>5. Объем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630"/>
        <w:gridCol w:w="630"/>
        <w:gridCol w:w="591"/>
        <w:gridCol w:w="592"/>
      </w:tblGrid>
      <w:tr w:rsidR="00C05160" w:rsidTr="00A320DC">
        <w:tc>
          <w:tcPr>
            <w:tcW w:w="4428" w:type="dxa"/>
            <w:vMerge w:val="restart"/>
          </w:tcPr>
          <w:p w:rsidR="00C05160" w:rsidRPr="007F34D8" w:rsidRDefault="00C05160" w:rsidP="00A320DC">
            <w:pPr>
              <w:spacing w:line="240" w:lineRule="atLeast"/>
              <w:ind w:right="-483"/>
              <w:jc w:val="center"/>
              <w:rPr>
                <w:sz w:val="28"/>
                <w:szCs w:val="28"/>
              </w:rPr>
            </w:pPr>
            <w:r w:rsidRPr="007F34D8">
              <w:rPr>
                <w:sz w:val="28"/>
                <w:szCs w:val="28"/>
              </w:rPr>
              <w:t>Вид учебной работы</w:t>
            </w:r>
          </w:p>
        </w:tc>
        <w:tc>
          <w:tcPr>
            <w:tcW w:w="2700" w:type="dxa"/>
            <w:vMerge w:val="restart"/>
          </w:tcPr>
          <w:p w:rsidR="00C05160" w:rsidRPr="007F34D8" w:rsidRDefault="00C05160" w:rsidP="00A320DC">
            <w:pPr>
              <w:spacing w:line="240" w:lineRule="atLeast"/>
              <w:ind w:right="72"/>
              <w:jc w:val="center"/>
              <w:rPr>
                <w:sz w:val="28"/>
                <w:szCs w:val="28"/>
              </w:rPr>
            </w:pPr>
            <w:r w:rsidRPr="007F34D8">
              <w:rPr>
                <w:sz w:val="28"/>
                <w:szCs w:val="28"/>
              </w:rPr>
              <w:t>Трудоемкость в часах</w:t>
            </w:r>
          </w:p>
          <w:p w:rsidR="00C05160" w:rsidRPr="007F34D8" w:rsidRDefault="00C05160" w:rsidP="00A320DC">
            <w:pPr>
              <w:spacing w:line="240" w:lineRule="atLeast"/>
              <w:ind w:right="-483"/>
              <w:jc w:val="both"/>
              <w:rPr>
                <w:sz w:val="28"/>
                <w:szCs w:val="28"/>
              </w:rPr>
            </w:pPr>
          </w:p>
        </w:tc>
        <w:tc>
          <w:tcPr>
            <w:tcW w:w="2443" w:type="dxa"/>
            <w:gridSpan w:val="4"/>
          </w:tcPr>
          <w:p w:rsidR="00C05160" w:rsidRPr="007F34D8" w:rsidRDefault="00C05160" w:rsidP="00A320DC">
            <w:pPr>
              <w:spacing w:line="240" w:lineRule="atLeast"/>
              <w:ind w:right="-483"/>
              <w:jc w:val="center"/>
              <w:rPr>
                <w:sz w:val="28"/>
                <w:szCs w:val="28"/>
              </w:rPr>
            </w:pPr>
            <w:r w:rsidRPr="007F34D8">
              <w:rPr>
                <w:sz w:val="28"/>
                <w:szCs w:val="28"/>
              </w:rPr>
              <w:t>Семестры</w:t>
            </w:r>
          </w:p>
        </w:tc>
      </w:tr>
      <w:tr w:rsidR="00C05160" w:rsidTr="00A320DC">
        <w:tc>
          <w:tcPr>
            <w:tcW w:w="0" w:type="auto"/>
            <w:vMerge/>
            <w:vAlign w:val="center"/>
          </w:tcPr>
          <w:p w:rsidR="00C05160" w:rsidRPr="007F34D8" w:rsidRDefault="00C05160" w:rsidP="00A320DC">
            <w:pPr>
              <w:rPr>
                <w:sz w:val="28"/>
                <w:szCs w:val="28"/>
              </w:rPr>
            </w:pPr>
          </w:p>
        </w:tc>
        <w:tc>
          <w:tcPr>
            <w:tcW w:w="0" w:type="auto"/>
            <w:vMerge/>
            <w:vAlign w:val="center"/>
          </w:tcPr>
          <w:p w:rsidR="00C05160" w:rsidRPr="007F34D8" w:rsidRDefault="00C05160" w:rsidP="00A320DC">
            <w:pPr>
              <w:rPr>
                <w:sz w:val="28"/>
                <w:szCs w:val="28"/>
              </w:rPr>
            </w:pPr>
          </w:p>
        </w:tc>
        <w:tc>
          <w:tcPr>
            <w:tcW w:w="630" w:type="dxa"/>
          </w:tcPr>
          <w:p w:rsidR="00C05160" w:rsidRPr="007F34D8" w:rsidRDefault="00C05160" w:rsidP="00A320DC">
            <w:pPr>
              <w:spacing w:line="240" w:lineRule="atLeast"/>
              <w:ind w:right="-483"/>
              <w:jc w:val="both"/>
              <w:rPr>
                <w:sz w:val="28"/>
                <w:szCs w:val="28"/>
              </w:rPr>
            </w:pPr>
            <w:r w:rsidRPr="007F34D8">
              <w:rPr>
                <w:sz w:val="28"/>
                <w:szCs w:val="28"/>
              </w:rPr>
              <w:t>2</w:t>
            </w:r>
          </w:p>
        </w:tc>
        <w:tc>
          <w:tcPr>
            <w:tcW w:w="630" w:type="dxa"/>
          </w:tcPr>
          <w:p w:rsidR="00C05160" w:rsidRPr="007F34D8" w:rsidRDefault="00C05160" w:rsidP="00A320DC">
            <w:pPr>
              <w:spacing w:line="240" w:lineRule="atLeast"/>
              <w:ind w:right="-483"/>
              <w:jc w:val="both"/>
              <w:rPr>
                <w:sz w:val="28"/>
                <w:szCs w:val="28"/>
              </w:rPr>
            </w:pPr>
            <w:r w:rsidRPr="007F34D8">
              <w:rPr>
                <w:sz w:val="28"/>
                <w:szCs w:val="28"/>
              </w:rPr>
              <w:t>3</w:t>
            </w:r>
          </w:p>
        </w:tc>
        <w:tc>
          <w:tcPr>
            <w:tcW w:w="591" w:type="dxa"/>
          </w:tcPr>
          <w:p w:rsidR="00C05160" w:rsidRPr="007F34D8" w:rsidRDefault="00C05160" w:rsidP="00A320DC">
            <w:pPr>
              <w:spacing w:line="240" w:lineRule="atLeast"/>
              <w:ind w:right="-483"/>
              <w:jc w:val="both"/>
              <w:rPr>
                <w:sz w:val="28"/>
                <w:szCs w:val="28"/>
              </w:rPr>
            </w:pPr>
            <w:r w:rsidRPr="007F34D8">
              <w:rPr>
                <w:sz w:val="28"/>
                <w:szCs w:val="28"/>
              </w:rPr>
              <w:t>4</w:t>
            </w:r>
          </w:p>
        </w:tc>
        <w:tc>
          <w:tcPr>
            <w:tcW w:w="592" w:type="dxa"/>
          </w:tcPr>
          <w:p w:rsidR="00C05160" w:rsidRPr="007F34D8" w:rsidRDefault="00C05160" w:rsidP="00A320DC">
            <w:pPr>
              <w:spacing w:line="240" w:lineRule="atLeast"/>
              <w:ind w:right="-483"/>
              <w:jc w:val="both"/>
              <w:rPr>
                <w:sz w:val="28"/>
                <w:szCs w:val="28"/>
              </w:rPr>
            </w:pPr>
            <w:r w:rsidRPr="007F34D8">
              <w:rPr>
                <w:sz w:val="28"/>
                <w:szCs w:val="28"/>
              </w:rPr>
              <w:t>…</w:t>
            </w:r>
          </w:p>
        </w:tc>
      </w:tr>
      <w:tr w:rsidR="00C05160" w:rsidTr="00A320DC">
        <w:tc>
          <w:tcPr>
            <w:tcW w:w="4428" w:type="dxa"/>
          </w:tcPr>
          <w:p w:rsidR="00C05160" w:rsidRPr="007F34D8" w:rsidRDefault="00C05160" w:rsidP="00A320DC">
            <w:pPr>
              <w:spacing w:line="240" w:lineRule="atLeast"/>
              <w:ind w:right="-483"/>
              <w:jc w:val="both"/>
              <w:rPr>
                <w:b/>
                <w:i/>
                <w:sz w:val="28"/>
                <w:szCs w:val="28"/>
              </w:rPr>
            </w:pPr>
            <w:r w:rsidRPr="007F34D8">
              <w:rPr>
                <w:b/>
                <w:i/>
                <w:sz w:val="28"/>
                <w:szCs w:val="28"/>
              </w:rPr>
              <w:t>Аудиторные занятия:</w:t>
            </w:r>
          </w:p>
        </w:tc>
        <w:tc>
          <w:tcPr>
            <w:tcW w:w="2700" w:type="dxa"/>
          </w:tcPr>
          <w:p w:rsidR="00C05160" w:rsidRPr="007F34D8" w:rsidRDefault="00C05160" w:rsidP="00A320DC">
            <w:pPr>
              <w:spacing w:line="240" w:lineRule="atLeast"/>
              <w:ind w:right="-483"/>
              <w:jc w:val="both"/>
              <w:rPr>
                <w:sz w:val="28"/>
                <w:szCs w:val="28"/>
              </w:rPr>
            </w:pPr>
            <w:r w:rsidRPr="007F34D8">
              <w:rPr>
                <w:sz w:val="28"/>
                <w:szCs w:val="28"/>
              </w:rPr>
              <w:t>68</w:t>
            </w:r>
          </w:p>
        </w:tc>
        <w:tc>
          <w:tcPr>
            <w:tcW w:w="630" w:type="dxa"/>
          </w:tcPr>
          <w:p w:rsidR="00C05160" w:rsidRPr="007F34D8" w:rsidRDefault="00C05160" w:rsidP="00A320DC">
            <w:pPr>
              <w:spacing w:line="240" w:lineRule="atLeast"/>
              <w:ind w:right="-483"/>
              <w:jc w:val="both"/>
              <w:rPr>
                <w:sz w:val="28"/>
                <w:szCs w:val="28"/>
              </w:rPr>
            </w:pPr>
          </w:p>
        </w:tc>
        <w:tc>
          <w:tcPr>
            <w:tcW w:w="630" w:type="dxa"/>
          </w:tcPr>
          <w:p w:rsidR="00C05160" w:rsidRPr="007F34D8" w:rsidRDefault="00C05160" w:rsidP="00A320DC">
            <w:pPr>
              <w:spacing w:line="240" w:lineRule="atLeast"/>
              <w:ind w:right="-483"/>
              <w:jc w:val="both"/>
              <w:rPr>
                <w:sz w:val="28"/>
                <w:szCs w:val="28"/>
              </w:rPr>
            </w:pPr>
          </w:p>
        </w:tc>
        <w:tc>
          <w:tcPr>
            <w:tcW w:w="591" w:type="dxa"/>
          </w:tcPr>
          <w:p w:rsidR="00C05160" w:rsidRPr="007F34D8" w:rsidRDefault="00C05160" w:rsidP="00A320DC">
            <w:pPr>
              <w:spacing w:line="240" w:lineRule="atLeast"/>
              <w:ind w:right="-483"/>
              <w:jc w:val="both"/>
              <w:rPr>
                <w:sz w:val="28"/>
                <w:szCs w:val="28"/>
              </w:rPr>
            </w:pPr>
            <w:r w:rsidRPr="007F34D8">
              <w:rPr>
                <w:sz w:val="28"/>
                <w:szCs w:val="28"/>
              </w:rPr>
              <w:t>+</w:t>
            </w:r>
          </w:p>
        </w:tc>
        <w:tc>
          <w:tcPr>
            <w:tcW w:w="592" w:type="dxa"/>
          </w:tcPr>
          <w:p w:rsidR="00C05160" w:rsidRPr="007F34D8" w:rsidRDefault="00C05160" w:rsidP="00A320DC">
            <w:pPr>
              <w:spacing w:line="240" w:lineRule="atLeast"/>
              <w:ind w:right="-483"/>
              <w:jc w:val="both"/>
              <w:rPr>
                <w:sz w:val="28"/>
                <w:szCs w:val="28"/>
              </w:rPr>
            </w:pPr>
          </w:p>
        </w:tc>
      </w:tr>
      <w:tr w:rsidR="00C05160" w:rsidTr="00A320DC">
        <w:tc>
          <w:tcPr>
            <w:tcW w:w="4428" w:type="dxa"/>
          </w:tcPr>
          <w:p w:rsidR="00C05160" w:rsidRPr="007F34D8" w:rsidRDefault="00C05160" w:rsidP="00A320DC">
            <w:pPr>
              <w:spacing w:line="240" w:lineRule="atLeast"/>
              <w:ind w:right="-483"/>
              <w:jc w:val="both"/>
              <w:rPr>
                <w:sz w:val="28"/>
                <w:szCs w:val="28"/>
              </w:rPr>
            </w:pPr>
            <w:r w:rsidRPr="007F34D8">
              <w:rPr>
                <w:sz w:val="28"/>
                <w:szCs w:val="28"/>
              </w:rPr>
              <w:t>Лекции (ЛК)</w:t>
            </w:r>
          </w:p>
        </w:tc>
        <w:tc>
          <w:tcPr>
            <w:tcW w:w="2700" w:type="dxa"/>
          </w:tcPr>
          <w:p w:rsidR="00C05160" w:rsidRPr="007F34D8" w:rsidRDefault="00C05160" w:rsidP="00A320DC">
            <w:pPr>
              <w:spacing w:line="240" w:lineRule="atLeast"/>
              <w:ind w:right="-483"/>
              <w:jc w:val="both"/>
              <w:rPr>
                <w:sz w:val="28"/>
                <w:szCs w:val="28"/>
              </w:rPr>
            </w:pPr>
            <w:r w:rsidRPr="007F34D8">
              <w:rPr>
                <w:sz w:val="28"/>
                <w:szCs w:val="28"/>
              </w:rPr>
              <w:t>22</w:t>
            </w:r>
          </w:p>
        </w:tc>
        <w:tc>
          <w:tcPr>
            <w:tcW w:w="630" w:type="dxa"/>
          </w:tcPr>
          <w:p w:rsidR="00C05160" w:rsidRPr="007F34D8" w:rsidRDefault="00C05160" w:rsidP="00A320DC">
            <w:pPr>
              <w:spacing w:line="240" w:lineRule="atLeast"/>
              <w:ind w:right="-483"/>
              <w:jc w:val="both"/>
              <w:rPr>
                <w:sz w:val="28"/>
                <w:szCs w:val="28"/>
              </w:rPr>
            </w:pPr>
          </w:p>
        </w:tc>
        <w:tc>
          <w:tcPr>
            <w:tcW w:w="630" w:type="dxa"/>
          </w:tcPr>
          <w:p w:rsidR="00C05160" w:rsidRPr="007F34D8" w:rsidRDefault="00C05160" w:rsidP="00A320DC">
            <w:pPr>
              <w:spacing w:line="240" w:lineRule="atLeast"/>
              <w:ind w:right="-483"/>
              <w:jc w:val="both"/>
              <w:rPr>
                <w:sz w:val="28"/>
                <w:szCs w:val="28"/>
              </w:rPr>
            </w:pPr>
          </w:p>
        </w:tc>
        <w:tc>
          <w:tcPr>
            <w:tcW w:w="591" w:type="dxa"/>
          </w:tcPr>
          <w:p w:rsidR="00C05160" w:rsidRPr="007F34D8" w:rsidRDefault="00C05160" w:rsidP="00A320DC">
            <w:pPr>
              <w:spacing w:line="240" w:lineRule="atLeast"/>
              <w:ind w:right="-483"/>
              <w:jc w:val="both"/>
              <w:rPr>
                <w:sz w:val="28"/>
                <w:szCs w:val="28"/>
              </w:rPr>
            </w:pPr>
            <w:r w:rsidRPr="007F34D8">
              <w:rPr>
                <w:sz w:val="28"/>
                <w:szCs w:val="28"/>
              </w:rPr>
              <w:t>+</w:t>
            </w:r>
          </w:p>
        </w:tc>
        <w:tc>
          <w:tcPr>
            <w:tcW w:w="592" w:type="dxa"/>
          </w:tcPr>
          <w:p w:rsidR="00C05160" w:rsidRPr="007F34D8" w:rsidRDefault="00C05160" w:rsidP="00A320DC">
            <w:pPr>
              <w:spacing w:line="240" w:lineRule="atLeast"/>
              <w:ind w:right="-483"/>
              <w:jc w:val="both"/>
              <w:rPr>
                <w:sz w:val="28"/>
                <w:szCs w:val="28"/>
              </w:rPr>
            </w:pPr>
          </w:p>
        </w:tc>
      </w:tr>
      <w:tr w:rsidR="00C05160" w:rsidTr="00A320DC">
        <w:tc>
          <w:tcPr>
            <w:tcW w:w="4428" w:type="dxa"/>
          </w:tcPr>
          <w:p w:rsidR="00C05160" w:rsidRPr="007F34D8" w:rsidRDefault="00C05160" w:rsidP="00A320DC">
            <w:pPr>
              <w:spacing w:line="240" w:lineRule="atLeast"/>
              <w:ind w:right="-483"/>
              <w:jc w:val="both"/>
              <w:rPr>
                <w:sz w:val="28"/>
                <w:szCs w:val="28"/>
              </w:rPr>
            </w:pPr>
            <w:r w:rsidRPr="007F34D8">
              <w:rPr>
                <w:sz w:val="28"/>
                <w:szCs w:val="28"/>
              </w:rPr>
              <w:t>Практические занятия (ПЗ)</w:t>
            </w:r>
          </w:p>
        </w:tc>
        <w:tc>
          <w:tcPr>
            <w:tcW w:w="2700" w:type="dxa"/>
          </w:tcPr>
          <w:p w:rsidR="00C05160" w:rsidRPr="007F34D8" w:rsidRDefault="00C05160" w:rsidP="00A320DC">
            <w:pPr>
              <w:spacing w:line="240" w:lineRule="atLeast"/>
              <w:ind w:right="-483"/>
              <w:jc w:val="both"/>
              <w:rPr>
                <w:sz w:val="28"/>
                <w:szCs w:val="28"/>
              </w:rPr>
            </w:pPr>
            <w:r w:rsidRPr="007F34D8">
              <w:rPr>
                <w:sz w:val="28"/>
                <w:szCs w:val="28"/>
              </w:rPr>
              <w:t>24</w:t>
            </w:r>
          </w:p>
        </w:tc>
        <w:tc>
          <w:tcPr>
            <w:tcW w:w="630" w:type="dxa"/>
          </w:tcPr>
          <w:p w:rsidR="00C05160" w:rsidRPr="007F34D8" w:rsidRDefault="00C05160" w:rsidP="00A320DC">
            <w:pPr>
              <w:spacing w:line="240" w:lineRule="atLeast"/>
              <w:ind w:right="-483"/>
              <w:jc w:val="both"/>
              <w:rPr>
                <w:sz w:val="28"/>
                <w:szCs w:val="28"/>
              </w:rPr>
            </w:pPr>
          </w:p>
        </w:tc>
        <w:tc>
          <w:tcPr>
            <w:tcW w:w="630" w:type="dxa"/>
          </w:tcPr>
          <w:p w:rsidR="00C05160" w:rsidRPr="007F34D8" w:rsidRDefault="00C05160" w:rsidP="00A320DC">
            <w:pPr>
              <w:spacing w:line="240" w:lineRule="atLeast"/>
              <w:ind w:right="-483"/>
              <w:jc w:val="both"/>
              <w:rPr>
                <w:sz w:val="28"/>
                <w:szCs w:val="28"/>
              </w:rPr>
            </w:pPr>
          </w:p>
        </w:tc>
        <w:tc>
          <w:tcPr>
            <w:tcW w:w="591" w:type="dxa"/>
          </w:tcPr>
          <w:p w:rsidR="00C05160" w:rsidRPr="007F34D8" w:rsidRDefault="00C05160" w:rsidP="00A320DC">
            <w:pPr>
              <w:spacing w:line="240" w:lineRule="atLeast"/>
              <w:ind w:right="-483"/>
              <w:jc w:val="both"/>
              <w:rPr>
                <w:sz w:val="28"/>
                <w:szCs w:val="28"/>
              </w:rPr>
            </w:pPr>
            <w:r w:rsidRPr="007F34D8">
              <w:rPr>
                <w:sz w:val="28"/>
                <w:szCs w:val="28"/>
              </w:rPr>
              <w:t>+</w:t>
            </w:r>
          </w:p>
        </w:tc>
        <w:tc>
          <w:tcPr>
            <w:tcW w:w="592" w:type="dxa"/>
          </w:tcPr>
          <w:p w:rsidR="00C05160" w:rsidRPr="007F34D8" w:rsidRDefault="00C05160" w:rsidP="00A320DC">
            <w:pPr>
              <w:spacing w:line="240" w:lineRule="atLeast"/>
              <w:ind w:right="-483"/>
              <w:jc w:val="both"/>
              <w:rPr>
                <w:sz w:val="28"/>
                <w:szCs w:val="28"/>
              </w:rPr>
            </w:pPr>
          </w:p>
        </w:tc>
      </w:tr>
      <w:tr w:rsidR="00C05160" w:rsidTr="00A320DC">
        <w:tc>
          <w:tcPr>
            <w:tcW w:w="4428" w:type="dxa"/>
          </w:tcPr>
          <w:p w:rsidR="00C05160" w:rsidRPr="007F34D8" w:rsidRDefault="00C05160" w:rsidP="00A320DC">
            <w:pPr>
              <w:spacing w:line="240" w:lineRule="atLeast"/>
              <w:ind w:right="-483"/>
              <w:jc w:val="both"/>
              <w:rPr>
                <w:sz w:val="28"/>
                <w:szCs w:val="28"/>
              </w:rPr>
            </w:pPr>
            <w:r w:rsidRPr="007F34D8">
              <w:rPr>
                <w:sz w:val="28"/>
                <w:szCs w:val="28"/>
              </w:rPr>
              <w:t>Лабораторные работы (ЛБ)</w:t>
            </w:r>
          </w:p>
        </w:tc>
        <w:tc>
          <w:tcPr>
            <w:tcW w:w="2700" w:type="dxa"/>
          </w:tcPr>
          <w:p w:rsidR="00C05160" w:rsidRPr="007F34D8" w:rsidRDefault="00C05160" w:rsidP="00A320DC">
            <w:pPr>
              <w:spacing w:line="240" w:lineRule="atLeast"/>
              <w:ind w:right="-483"/>
              <w:jc w:val="both"/>
              <w:rPr>
                <w:sz w:val="28"/>
                <w:szCs w:val="28"/>
              </w:rPr>
            </w:pPr>
            <w:r w:rsidRPr="007F34D8">
              <w:rPr>
                <w:sz w:val="28"/>
                <w:szCs w:val="28"/>
              </w:rPr>
              <w:t>22</w:t>
            </w:r>
          </w:p>
        </w:tc>
        <w:tc>
          <w:tcPr>
            <w:tcW w:w="630" w:type="dxa"/>
          </w:tcPr>
          <w:p w:rsidR="00C05160" w:rsidRPr="007F34D8" w:rsidRDefault="00C05160" w:rsidP="00A320DC">
            <w:pPr>
              <w:spacing w:line="240" w:lineRule="atLeast"/>
              <w:ind w:right="-483"/>
              <w:jc w:val="both"/>
              <w:rPr>
                <w:sz w:val="28"/>
                <w:szCs w:val="28"/>
              </w:rPr>
            </w:pPr>
          </w:p>
        </w:tc>
        <w:tc>
          <w:tcPr>
            <w:tcW w:w="630" w:type="dxa"/>
          </w:tcPr>
          <w:p w:rsidR="00C05160" w:rsidRPr="007F34D8" w:rsidRDefault="00C05160" w:rsidP="00A320DC">
            <w:pPr>
              <w:spacing w:line="240" w:lineRule="atLeast"/>
              <w:ind w:right="-483"/>
              <w:jc w:val="both"/>
              <w:rPr>
                <w:sz w:val="28"/>
                <w:szCs w:val="28"/>
              </w:rPr>
            </w:pPr>
          </w:p>
        </w:tc>
        <w:tc>
          <w:tcPr>
            <w:tcW w:w="591" w:type="dxa"/>
          </w:tcPr>
          <w:p w:rsidR="00C05160" w:rsidRPr="007F34D8" w:rsidRDefault="00C05160" w:rsidP="00A320DC">
            <w:pPr>
              <w:spacing w:line="240" w:lineRule="atLeast"/>
              <w:ind w:right="-483"/>
              <w:jc w:val="both"/>
              <w:rPr>
                <w:sz w:val="28"/>
                <w:szCs w:val="28"/>
              </w:rPr>
            </w:pPr>
            <w:r w:rsidRPr="007F34D8">
              <w:rPr>
                <w:sz w:val="28"/>
                <w:szCs w:val="28"/>
              </w:rPr>
              <w:t>+</w:t>
            </w:r>
          </w:p>
        </w:tc>
        <w:tc>
          <w:tcPr>
            <w:tcW w:w="592" w:type="dxa"/>
          </w:tcPr>
          <w:p w:rsidR="00C05160" w:rsidRPr="007F34D8" w:rsidRDefault="00C05160" w:rsidP="00A320DC">
            <w:pPr>
              <w:spacing w:line="240" w:lineRule="atLeast"/>
              <w:ind w:right="-483"/>
              <w:jc w:val="both"/>
              <w:rPr>
                <w:sz w:val="28"/>
                <w:szCs w:val="28"/>
              </w:rPr>
            </w:pPr>
          </w:p>
        </w:tc>
      </w:tr>
      <w:tr w:rsidR="00C05160" w:rsidTr="00A320DC">
        <w:tc>
          <w:tcPr>
            <w:tcW w:w="4428" w:type="dxa"/>
          </w:tcPr>
          <w:p w:rsidR="00C05160" w:rsidRPr="007F34D8" w:rsidRDefault="00C05160" w:rsidP="00A320DC">
            <w:pPr>
              <w:spacing w:line="240" w:lineRule="atLeast"/>
              <w:ind w:right="-483"/>
              <w:jc w:val="both"/>
              <w:rPr>
                <w:sz w:val="28"/>
                <w:szCs w:val="28"/>
              </w:rPr>
            </w:pPr>
            <w:r w:rsidRPr="007F34D8">
              <w:rPr>
                <w:sz w:val="28"/>
                <w:szCs w:val="28"/>
              </w:rPr>
              <w:t>Контроль самостоятельной</w:t>
            </w:r>
          </w:p>
          <w:p w:rsidR="00C05160" w:rsidRPr="007F34D8" w:rsidRDefault="00C05160" w:rsidP="00A320DC">
            <w:pPr>
              <w:spacing w:line="240" w:lineRule="atLeast"/>
              <w:ind w:right="-483"/>
              <w:jc w:val="both"/>
              <w:rPr>
                <w:sz w:val="28"/>
                <w:szCs w:val="28"/>
              </w:rPr>
            </w:pPr>
            <w:r w:rsidRPr="007F34D8">
              <w:rPr>
                <w:sz w:val="28"/>
                <w:szCs w:val="28"/>
              </w:rPr>
              <w:t>работы студента (КСР)</w:t>
            </w:r>
          </w:p>
        </w:tc>
        <w:tc>
          <w:tcPr>
            <w:tcW w:w="2700" w:type="dxa"/>
          </w:tcPr>
          <w:p w:rsidR="00C05160" w:rsidRPr="007F34D8" w:rsidRDefault="00C05160" w:rsidP="00A320DC">
            <w:pPr>
              <w:spacing w:line="240" w:lineRule="atLeast"/>
              <w:ind w:right="-483"/>
              <w:jc w:val="both"/>
              <w:rPr>
                <w:sz w:val="28"/>
                <w:szCs w:val="28"/>
              </w:rPr>
            </w:pPr>
            <w:r w:rsidRPr="007F34D8">
              <w:rPr>
                <w:sz w:val="28"/>
                <w:szCs w:val="28"/>
              </w:rPr>
              <w:t>-</w:t>
            </w:r>
          </w:p>
        </w:tc>
        <w:tc>
          <w:tcPr>
            <w:tcW w:w="630" w:type="dxa"/>
          </w:tcPr>
          <w:p w:rsidR="00C05160" w:rsidRPr="007F34D8" w:rsidRDefault="00C05160" w:rsidP="00A320DC">
            <w:pPr>
              <w:spacing w:line="240" w:lineRule="atLeast"/>
              <w:ind w:right="-483"/>
              <w:jc w:val="both"/>
              <w:rPr>
                <w:sz w:val="28"/>
                <w:szCs w:val="28"/>
              </w:rPr>
            </w:pPr>
          </w:p>
        </w:tc>
        <w:tc>
          <w:tcPr>
            <w:tcW w:w="630" w:type="dxa"/>
          </w:tcPr>
          <w:p w:rsidR="00C05160" w:rsidRPr="007F34D8" w:rsidRDefault="00C05160" w:rsidP="00A320DC">
            <w:pPr>
              <w:spacing w:line="240" w:lineRule="atLeast"/>
              <w:ind w:right="-483"/>
              <w:jc w:val="both"/>
              <w:rPr>
                <w:sz w:val="28"/>
                <w:szCs w:val="28"/>
              </w:rPr>
            </w:pPr>
          </w:p>
        </w:tc>
        <w:tc>
          <w:tcPr>
            <w:tcW w:w="591" w:type="dxa"/>
          </w:tcPr>
          <w:p w:rsidR="00C05160" w:rsidRPr="007F34D8" w:rsidRDefault="00C05160" w:rsidP="00A320DC">
            <w:pPr>
              <w:spacing w:line="240" w:lineRule="atLeast"/>
              <w:ind w:right="-483"/>
              <w:jc w:val="both"/>
              <w:rPr>
                <w:sz w:val="28"/>
                <w:szCs w:val="28"/>
              </w:rPr>
            </w:pPr>
          </w:p>
        </w:tc>
        <w:tc>
          <w:tcPr>
            <w:tcW w:w="592" w:type="dxa"/>
          </w:tcPr>
          <w:p w:rsidR="00C05160" w:rsidRPr="007F34D8" w:rsidRDefault="00C05160" w:rsidP="00A320DC">
            <w:pPr>
              <w:spacing w:line="240" w:lineRule="atLeast"/>
              <w:ind w:right="-483"/>
              <w:jc w:val="both"/>
              <w:rPr>
                <w:sz w:val="28"/>
                <w:szCs w:val="28"/>
              </w:rPr>
            </w:pPr>
          </w:p>
        </w:tc>
      </w:tr>
      <w:tr w:rsidR="00C05160" w:rsidTr="00A320DC">
        <w:tc>
          <w:tcPr>
            <w:tcW w:w="4428" w:type="dxa"/>
          </w:tcPr>
          <w:p w:rsidR="00C05160" w:rsidRPr="007F34D8" w:rsidRDefault="00C05160" w:rsidP="00A320DC">
            <w:pPr>
              <w:spacing w:line="240" w:lineRule="atLeast"/>
              <w:ind w:right="-483"/>
              <w:jc w:val="both"/>
              <w:rPr>
                <w:b/>
                <w:i/>
                <w:sz w:val="28"/>
                <w:szCs w:val="28"/>
              </w:rPr>
            </w:pPr>
            <w:r w:rsidRPr="007F34D8">
              <w:rPr>
                <w:b/>
                <w:i/>
                <w:sz w:val="28"/>
                <w:szCs w:val="28"/>
              </w:rPr>
              <w:t>Самостоятельная работа:</w:t>
            </w:r>
          </w:p>
        </w:tc>
        <w:tc>
          <w:tcPr>
            <w:tcW w:w="2700" w:type="dxa"/>
          </w:tcPr>
          <w:p w:rsidR="00C05160" w:rsidRPr="007F34D8" w:rsidRDefault="00C05160" w:rsidP="00A320DC">
            <w:pPr>
              <w:spacing w:line="240" w:lineRule="atLeast"/>
              <w:ind w:right="-483"/>
              <w:jc w:val="both"/>
              <w:rPr>
                <w:sz w:val="28"/>
                <w:szCs w:val="28"/>
              </w:rPr>
            </w:pPr>
            <w:r w:rsidRPr="007F34D8">
              <w:rPr>
                <w:sz w:val="28"/>
                <w:szCs w:val="28"/>
              </w:rPr>
              <w:t>40</w:t>
            </w:r>
          </w:p>
        </w:tc>
        <w:tc>
          <w:tcPr>
            <w:tcW w:w="630" w:type="dxa"/>
          </w:tcPr>
          <w:p w:rsidR="00C05160" w:rsidRPr="007F34D8" w:rsidRDefault="00C05160" w:rsidP="00A320DC">
            <w:pPr>
              <w:spacing w:line="240" w:lineRule="atLeast"/>
              <w:ind w:right="-483"/>
              <w:jc w:val="both"/>
              <w:rPr>
                <w:sz w:val="28"/>
                <w:szCs w:val="28"/>
              </w:rPr>
            </w:pPr>
          </w:p>
        </w:tc>
        <w:tc>
          <w:tcPr>
            <w:tcW w:w="630" w:type="dxa"/>
          </w:tcPr>
          <w:p w:rsidR="00C05160" w:rsidRPr="007F34D8" w:rsidRDefault="00C05160" w:rsidP="00A320DC">
            <w:pPr>
              <w:spacing w:line="240" w:lineRule="atLeast"/>
              <w:ind w:right="-483"/>
              <w:jc w:val="both"/>
              <w:rPr>
                <w:sz w:val="28"/>
                <w:szCs w:val="28"/>
              </w:rPr>
            </w:pPr>
          </w:p>
        </w:tc>
        <w:tc>
          <w:tcPr>
            <w:tcW w:w="591" w:type="dxa"/>
          </w:tcPr>
          <w:p w:rsidR="00C05160" w:rsidRPr="007F34D8" w:rsidRDefault="00C05160" w:rsidP="00A320DC">
            <w:pPr>
              <w:spacing w:line="240" w:lineRule="atLeast"/>
              <w:ind w:right="-483"/>
              <w:jc w:val="both"/>
              <w:rPr>
                <w:sz w:val="28"/>
                <w:szCs w:val="28"/>
              </w:rPr>
            </w:pPr>
            <w:r w:rsidRPr="007F34D8">
              <w:rPr>
                <w:sz w:val="28"/>
                <w:szCs w:val="28"/>
              </w:rPr>
              <w:t>+</w:t>
            </w:r>
          </w:p>
        </w:tc>
        <w:tc>
          <w:tcPr>
            <w:tcW w:w="592" w:type="dxa"/>
          </w:tcPr>
          <w:p w:rsidR="00C05160" w:rsidRPr="007F34D8" w:rsidRDefault="00C05160" w:rsidP="00A320DC">
            <w:pPr>
              <w:spacing w:line="240" w:lineRule="atLeast"/>
              <w:ind w:right="-483"/>
              <w:jc w:val="both"/>
              <w:rPr>
                <w:sz w:val="28"/>
                <w:szCs w:val="28"/>
              </w:rPr>
            </w:pPr>
          </w:p>
        </w:tc>
      </w:tr>
      <w:tr w:rsidR="00C05160" w:rsidTr="00A320DC">
        <w:tc>
          <w:tcPr>
            <w:tcW w:w="4428" w:type="dxa"/>
          </w:tcPr>
          <w:p w:rsidR="00C05160" w:rsidRPr="007F34D8" w:rsidRDefault="00C05160" w:rsidP="00A320DC">
            <w:pPr>
              <w:spacing w:line="240" w:lineRule="atLeast"/>
              <w:ind w:right="-483"/>
              <w:jc w:val="both"/>
              <w:rPr>
                <w:i/>
              </w:rPr>
            </w:pPr>
            <w:r w:rsidRPr="007F34D8">
              <w:rPr>
                <w:color w:val="000000"/>
                <w:sz w:val="28"/>
                <w:szCs w:val="28"/>
              </w:rPr>
              <w:t>Презентация методической копилки</w:t>
            </w:r>
          </w:p>
        </w:tc>
        <w:tc>
          <w:tcPr>
            <w:tcW w:w="2700" w:type="dxa"/>
          </w:tcPr>
          <w:p w:rsidR="00C05160" w:rsidRPr="007F34D8" w:rsidRDefault="00C05160" w:rsidP="00A320DC">
            <w:pPr>
              <w:spacing w:line="240" w:lineRule="atLeast"/>
              <w:ind w:right="-483"/>
              <w:jc w:val="both"/>
              <w:rPr>
                <w:sz w:val="28"/>
                <w:szCs w:val="28"/>
              </w:rPr>
            </w:pPr>
          </w:p>
        </w:tc>
        <w:tc>
          <w:tcPr>
            <w:tcW w:w="630" w:type="dxa"/>
          </w:tcPr>
          <w:p w:rsidR="00C05160" w:rsidRPr="007F34D8" w:rsidRDefault="00C05160" w:rsidP="00A320DC">
            <w:pPr>
              <w:spacing w:line="240" w:lineRule="atLeast"/>
              <w:ind w:right="-483"/>
              <w:jc w:val="both"/>
              <w:rPr>
                <w:sz w:val="28"/>
                <w:szCs w:val="28"/>
              </w:rPr>
            </w:pPr>
          </w:p>
        </w:tc>
        <w:tc>
          <w:tcPr>
            <w:tcW w:w="630" w:type="dxa"/>
          </w:tcPr>
          <w:p w:rsidR="00C05160" w:rsidRPr="007F34D8" w:rsidRDefault="00C05160" w:rsidP="00A320DC">
            <w:pPr>
              <w:spacing w:line="240" w:lineRule="atLeast"/>
              <w:ind w:right="-483"/>
              <w:jc w:val="both"/>
              <w:rPr>
                <w:sz w:val="28"/>
                <w:szCs w:val="28"/>
              </w:rPr>
            </w:pPr>
          </w:p>
        </w:tc>
        <w:tc>
          <w:tcPr>
            <w:tcW w:w="591" w:type="dxa"/>
          </w:tcPr>
          <w:p w:rsidR="00C05160" w:rsidRPr="007F34D8" w:rsidRDefault="00C05160" w:rsidP="00A320DC">
            <w:pPr>
              <w:spacing w:line="240" w:lineRule="atLeast"/>
              <w:ind w:right="-483"/>
              <w:jc w:val="both"/>
              <w:rPr>
                <w:sz w:val="28"/>
                <w:szCs w:val="28"/>
              </w:rPr>
            </w:pPr>
          </w:p>
        </w:tc>
        <w:tc>
          <w:tcPr>
            <w:tcW w:w="592" w:type="dxa"/>
          </w:tcPr>
          <w:p w:rsidR="00C05160" w:rsidRPr="007F34D8" w:rsidRDefault="00C05160" w:rsidP="00A320DC">
            <w:pPr>
              <w:spacing w:line="240" w:lineRule="atLeast"/>
              <w:ind w:right="-483"/>
              <w:jc w:val="both"/>
              <w:rPr>
                <w:sz w:val="28"/>
                <w:szCs w:val="28"/>
              </w:rPr>
            </w:pPr>
          </w:p>
        </w:tc>
      </w:tr>
      <w:tr w:rsidR="00C05160" w:rsidTr="00A320DC">
        <w:tc>
          <w:tcPr>
            <w:tcW w:w="4428" w:type="dxa"/>
          </w:tcPr>
          <w:p w:rsidR="00C05160" w:rsidRDefault="00C05160" w:rsidP="00A320DC">
            <w:pPr>
              <w:spacing w:line="240" w:lineRule="atLeast"/>
              <w:jc w:val="both"/>
            </w:pPr>
            <w:r w:rsidRPr="007F34D8">
              <w:rPr>
                <w:b/>
                <w:i/>
                <w:sz w:val="28"/>
                <w:szCs w:val="28"/>
              </w:rPr>
              <w:t xml:space="preserve">Промежуточная аттестация </w:t>
            </w:r>
            <w:r w:rsidRPr="007F34D8">
              <w:rPr>
                <w:sz w:val="28"/>
                <w:szCs w:val="28"/>
              </w:rPr>
              <w:t>накопительный зачет</w:t>
            </w:r>
          </w:p>
        </w:tc>
        <w:tc>
          <w:tcPr>
            <w:tcW w:w="5143" w:type="dxa"/>
            <w:gridSpan w:val="5"/>
          </w:tcPr>
          <w:p w:rsidR="00C05160" w:rsidRPr="007F34D8" w:rsidRDefault="00C05160" w:rsidP="00A320DC">
            <w:pPr>
              <w:spacing w:line="240" w:lineRule="atLeast"/>
              <w:ind w:right="-5"/>
              <w:jc w:val="both"/>
              <w:rPr>
                <w:sz w:val="28"/>
                <w:szCs w:val="28"/>
              </w:rPr>
            </w:pPr>
          </w:p>
          <w:p w:rsidR="00C05160" w:rsidRPr="007F34D8" w:rsidRDefault="00C05160" w:rsidP="00A320DC">
            <w:pPr>
              <w:spacing w:line="240" w:lineRule="atLeast"/>
              <w:ind w:right="-5"/>
              <w:jc w:val="both"/>
              <w:rPr>
                <w:sz w:val="28"/>
                <w:szCs w:val="28"/>
              </w:rPr>
            </w:pPr>
            <w:r w:rsidRPr="007F34D8">
              <w:rPr>
                <w:sz w:val="28"/>
                <w:szCs w:val="28"/>
              </w:rPr>
              <w:t>4 семестр</w:t>
            </w:r>
          </w:p>
        </w:tc>
      </w:tr>
      <w:tr w:rsidR="00C05160" w:rsidTr="00A320DC">
        <w:tc>
          <w:tcPr>
            <w:tcW w:w="4428" w:type="dxa"/>
          </w:tcPr>
          <w:p w:rsidR="00C05160" w:rsidRPr="007F34D8" w:rsidRDefault="00C05160" w:rsidP="00A320DC">
            <w:pPr>
              <w:spacing w:line="240" w:lineRule="atLeast"/>
              <w:jc w:val="both"/>
              <w:rPr>
                <w:b/>
                <w:i/>
                <w:sz w:val="28"/>
                <w:szCs w:val="28"/>
              </w:rPr>
            </w:pPr>
            <w:r w:rsidRPr="007F34D8">
              <w:rPr>
                <w:b/>
                <w:i/>
                <w:sz w:val="28"/>
                <w:szCs w:val="28"/>
              </w:rPr>
              <w:t>ИТОГО:</w:t>
            </w:r>
          </w:p>
        </w:tc>
        <w:tc>
          <w:tcPr>
            <w:tcW w:w="2700" w:type="dxa"/>
          </w:tcPr>
          <w:p w:rsidR="00C05160" w:rsidRPr="007F34D8" w:rsidRDefault="00C05160" w:rsidP="00A320DC">
            <w:pPr>
              <w:spacing w:line="240" w:lineRule="atLeast"/>
              <w:ind w:right="-483"/>
              <w:jc w:val="both"/>
              <w:rPr>
                <w:sz w:val="28"/>
                <w:szCs w:val="28"/>
              </w:rPr>
            </w:pPr>
            <w:r w:rsidRPr="007F34D8">
              <w:rPr>
                <w:sz w:val="28"/>
                <w:szCs w:val="28"/>
              </w:rPr>
              <w:t>108</w:t>
            </w:r>
          </w:p>
        </w:tc>
        <w:tc>
          <w:tcPr>
            <w:tcW w:w="630" w:type="dxa"/>
          </w:tcPr>
          <w:p w:rsidR="00C05160" w:rsidRPr="007F34D8" w:rsidRDefault="00C05160" w:rsidP="00A320DC">
            <w:pPr>
              <w:spacing w:line="240" w:lineRule="atLeast"/>
              <w:ind w:right="-483"/>
              <w:jc w:val="both"/>
              <w:rPr>
                <w:sz w:val="28"/>
                <w:szCs w:val="28"/>
              </w:rPr>
            </w:pPr>
          </w:p>
        </w:tc>
        <w:tc>
          <w:tcPr>
            <w:tcW w:w="630" w:type="dxa"/>
          </w:tcPr>
          <w:p w:rsidR="00C05160" w:rsidRPr="007F34D8" w:rsidRDefault="00C05160" w:rsidP="00A320DC">
            <w:pPr>
              <w:spacing w:line="240" w:lineRule="atLeast"/>
              <w:ind w:right="-483"/>
              <w:jc w:val="both"/>
              <w:rPr>
                <w:sz w:val="28"/>
                <w:szCs w:val="28"/>
              </w:rPr>
            </w:pPr>
          </w:p>
        </w:tc>
        <w:tc>
          <w:tcPr>
            <w:tcW w:w="591" w:type="dxa"/>
          </w:tcPr>
          <w:p w:rsidR="00C05160" w:rsidRPr="007F34D8" w:rsidRDefault="00C05160" w:rsidP="00A320DC">
            <w:pPr>
              <w:spacing w:line="240" w:lineRule="atLeast"/>
              <w:ind w:right="-483"/>
              <w:jc w:val="both"/>
              <w:rPr>
                <w:sz w:val="28"/>
                <w:szCs w:val="28"/>
              </w:rPr>
            </w:pPr>
          </w:p>
        </w:tc>
        <w:tc>
          <w:tcPr>
            <w:tcW w:w="592" w:type="dxa"/>
          </w:tcPr>
          <w:p w:rsidR="00C05160" w:rsidRPr="007F34D8" w:rsidRDefault="00C05160" w:rsidP="00A320DC">
            <w:pPr>
              <w:spacing w:line="240" w:lineRule="atLeast"/>
              <w:ind w:right="-483"/>
              <w:jc w:val="both"/>
              <w:rPr>
                <w:sz w:val="28"/>
                <w:szCs w:val="28"/>
              </w:rPr>
            </w:pPr>
          </w:p>
        </w:tc>
      </w:tr>
    </w:tbl>
    <w:p w:rsidR="00C05160" w:rsidRDefault="00C05160" w:rsidP="00FE12B3">
      <w:pPr>
        <w:spacing w:line="240" w:lineRule="atLeast"/>
        <w:ind w:right="-483"/>
        <w:jc w:val="both"/>
        <w:rPr>
          <w:sz w:val="28"/>
          <w:szCs w:val="28"/>
        </w:rPr>
      </w:pPr>
    </w:p>
    <w:p w:rsidR="00C05160" w:rsidRDefault="00C05160" w:rsidP="00FE12B3">
      <w:pPr>
        <w:jc w:val="both"/>
        <w:rPr>
          <w:b/>
          <w:sz w:val="28"/>
          <w:szCs w:val="28"/>
        </w:rPr>
      </w:pPr>
      <w:r>
        <w:rPr>
          <w:b/>
          <w:sz w:val="28"/>
          <w:szCs w:val="28"/>
        </w:rPr>
        <w:t>6. Содержание дисциплины</w:t>
      </w:r>
    </w:p>
    <w:p w:rsidR="00C05160" w:rsidRDefault="00C05160" w:rsidP="00FE12B3">
      <w:pPr>
        <w:jc w:val="both"/>
        <w:rPr>
          <w:b/>
          <w:sz w:val="28"/>
          <w:szCs w:val="28"/>
        </w:rPr>
      </w:pPr>
      <w:r>
        <w:rPr>
          <w:b/>
          <w:sz w:val="28"/>
          <w:szCs w:val="28"/>
        </w:rPr>
        <w:t>6.1. Содержание разделов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
        <w:gridCol w:w="3231"/>
        <w:gridCol w:w="5774"/>
      </w:tblGrid>
      <w:tr w:rsidR="00C05160" w:rsidTr="00A320DC">
        <w:tc>
          <w:tcPr>
            <w:tcW w:w="484" w:type="dxa"/>
          </w:tcPr>
          <w:p w:rsidR="00C05160" w:rsidRPr="007F34D8" w:rsidRDefault="00C05160" w:rsidP="00A320DC">
            <w:pPr>
              <w:jc w:val="center"/>
              <w:rPr>
                <w:sz w:val="28"/>
                <w:szCs w:val="28"/>
              </w:rPr>
            </w:pPr>
            <w:r w:rsidRPr="007F34D8">
              <w:rPr>
                <w:sz w:val="28"/>
                <w:szCs w:val="28"/>
              </w:rPr>
              <w:t>№</w:t>
            </w:r>
          </w:p>
        </w:tc>
        <w:tc>
          <w:tcPr>
            <w:tcW w:w="2705" w:type="dxa"/>
          </w:tcPr>
          <w:p w:rsidR="00C05160" w:rsidRPr="007F34D8" w:rsidRDefault="00C05160" w:rsidP="00A320DC">
            <w:pPr>
              <w:jc w:val="center"/>
              <w:rPr>
                <w:sz w:val="28"/>
                <w:szCs w:val="28"/>
              </w:rPr>
            </w:pPr>
            <w:r w:rsidRPr="007F34D8">
              <w:rPr>
                <w:sz w:val="28"/>
                <w:szCs w:val="28"/>
              </w:rPr>
              <w:t>Наименование раздела дисциплины</w:t>
            </w:r>
          </w:p>
        </w:tc>
        <w:tc>
          <w:tcPr>
            <w:tcW w:w="6305" w:type="dxa"/>
          </w:tcPr>
          <w:p w:rsidR="00C05160" w:rsidRPr="007F34D8" w:rsidRDefault="00C05160" w:rsidP="00A320DC">
            <w:pPr>
              <w:jc w:val="center"/>
              <w:rPr>
                <w:sz w:val="28"/>
                <w:szCs w:val="28"/>
              </w:rPr>
            </w:pPr>
            <w:r w:rsidRPr="007F34D8">
              <w:rPr>
                <w:sz w:val="28"/>
                <w:szCs w:val="28"/>
              </w:rPr>
              <w:t>Содержание раздела</w:t>
            </w:r>
          </w:p>
        </w:tc>
      </w:tr>
      <w:tr w:rsidR="00C05160" w:rsidTr="00A320DC">
        <w:trPr>
          <w:trHeight w:val="1569"/>
        </w:trPr>
        <w:tc>
          <w:tcPr>
            <w:tcW w:w="484" w:type="dxa"/>
          </w:tcPr>
          <w:p w:rsidR="00C05160" w:rsidRPr="007F34D8" w:rsidRDefault="00C05160" w:rsidP="00A320DC">
            <w:pPr>
              <w:jc w:val="center"/>
              <w:rPr>
                <w:sz w:val="28"/>
                <w:szCs w:val="28"/>
              </w:rPr>
            </w:pPr>
            <w:r w:rsidRPr="007F34D8">
              <w:rPr>
                <w:sz w:val="28"/>
                <w:szCs w:val="28"/>
              </w:rPr>
              <w:t>1.</w:t>
            </w:r>
          </w:p>
        </w:tc>
        <w:tc>
          <w:tcPr>
            <w:tcW w:w="2705" w:type="dxa"/>
          </w:tcPr>
          <w:p w:rsidR="00C05160" w:rsidRPr="007F34D8" w:rsidRDefault="00C05160" w:rsidP="00A320DC">
            <w:pPr>
              <w:widowControl w:val="0"/>
              <w:tabs>
                <w:tab w:val="num" w:pos="1440"/>
              </w:tabs>
              <w:adjustRightInd w:val="0"/>
              <w:ind w:firstLine="56"/>
              <w:jc w:val="both"/>
              <w:rPr>
                <w:sz w:val="28"/>
                <w:szCs w:val="28"/>
              </w:rPr>
            </w:pPr>
            <w:r w:rsidRPr="007F34D8">
              <w:rPr>
                <w:sz w:val="28"/>
                <w:szCs w:val="28"/>
              </w:rPr>
              <w:t>Коррекционная педагогика в системе наук о человеке</w:t>
            </w:r>
          </w:p>
        </w:tc>
        <w:tc>
          <w:tcPr>
            <w:tcW w:w="6305" w:type="dxa"/>
          </w:tcPr>
          <w:p w:rsidR="00C05160" w:rsidRPr="007F34D8" w:rsidRDefault="00C05160" w:rsidP="00A320DC">
            <w:pPr>
              <w:pStyle w:val="BodyTextIndent2"/>
              <w:tabs>
                <w:tab w:val="left" w:pos="3570"/>
                <w:tab w:val="left" w:pos="4320"/>
                <w:tab w:val="left" w:pos="4515"/>
              </w:tabs>
              <w:spacing w:after="0" w:line="240" w:lineRule="auto"/>
              <w:ind w:left="0" w:firstLine="51"/>
              <w:jc w:val="both"/>
              <w:rPr>
                <w:sz w:val="28"/>
                <w:szCs w:val="28"/>
              </w:rPr>
            </w:pPr>
            <w:r w:rsidRPr="007F34D8">
              <w:rPr>
                <w:sz w:val="28"/>
                <w:szCs w:val="28"/>
              </w:rPr>
              <w:t>Понятие о коррекционной педагогике. Основные этапы развития коррекционной педагогики. Объект и предмет коррекционной педагогики. Связь коррекционной педагогики с другими науками. Категории коррекционной педагогики. Задачи коррекционной педагогики.</w:t>
            </w:r>
          </w:p>
        </w:tc>
      </w:tr>
      <w:tr w:rsidR="00C05160" w:rsidTr="00A320DC">
        <w:trPr>
          <w:trHeight w:val="2835"/>
        </w:trPr>
        <w:tc>
          <w:tcPr>
            <w:tcW w:w="484" w:type="dxa"/>
          </w:tcPr>
          <w:p w:rsidR="00C05160" w:rsidRPr="007F34D8" w:rsidRDefault="00C05160" w:rsidP="00A320DC">
            <w:pPr>
              <w:jc w:val="center"/>
              <w:rPr>
                <w:sz w:val="28"/>
                <w:szCs w:val="28"/>
              </w:rPr>
            </w:pPr>
            <w:r w:rsidRPr="007F34D8">
              <w:rPr>
                <w:sz w:val="28"/>
                <w:szCs w:val="28"/>
              </w:rPr>
              <w:t>2.</w:t>
            </w:r>
          </w:p>
        </w:tc>
        <w:tc>
          <w:tcPr>
            <w:tcW w:w="2705" w:type="dxa"/>
          </w:tcPr>
          <w:p w:rsidR="00C05160" w:rsidRPr="007F34D8" w:rsidRDefault="00C05160" w:rsidP="00A320DC">
            <w:pPr>
              <w:ind w:firstLine="252"/>
              <w:jc w:val="both"/>
              <w:rPr>
                <w:sz w:val="28"/>
                <w:szCs w:val="28"/>
              </w:rPr>
            </w:pPr>
            <w:r w:rsidRPr="007F34D8">
              <w:rPr>
                <w:sz w:val="28"/>
                <w:szCs w:val="28"/>
              </w:rPr>
              <w:t xml:space="preserve">Понятия «норма» и «аномалия» в психическом и личностном развитии ребенка. </w:t>
            </w:r>
          </w:p>
          <w:p w:rsidR="00C05160" w:rsidRPr="007F34D8" w:rsidRDefault="00C05160" w:rsidP="00A320DC">
            <w:pPr>
              <w:ind w:firstLine="252"/>
              <w:jc w:val="both"/>
              <w:rPr>
                <w:sz w:val="28"/>
                <w:szCs w:val="28"/>
              </w:rPr>
            </w:pPr>
          </w:p>
          <w:p w:rsidR="00C05160" w:rsidRPr="007F34D8" w:rsidRDefault="00C05160" w:rsidP="00A320DC">
            <w:pPr>
              <w:ind w:firstLine="252"/>
              <w:jc w:val="both"/>
              <w:rPr>
                <w:sz w:val="28"/>
                <w:szCs w:val="28"/>
              </w:rPr>
            </w:pPr>
          </w:p>
          <w:p w:rsidR="00C05160" w:rsidRPr="007F34D8" w:rsidRDefault="00C05160" w:rsidP="00A320DC">
            <w:pPr>
              <w:ind w:firstLine="252"/>
              <w:jc w:val="both"/>
              <w:rPr>
                <w:sz w:val="28"/>
                <w:szCs w:val="28"/>
              </w:rPr>
            </w:pPr>
          </w:p>
          <w:p w:rsidR="00C05160" w:rsidRPr="007F34D8" w:rsidRDefault="00C05160" w:rsidP="00A320DC">
            <w:pPr>
              <w:widowControl w:val="0"/>
              <w:tabs>
                <w:tab w:val="num" w:pos="1440"/>
              </w:tabs>
              <w:adjustRightInd w:val="0"/>
              <w:ind w:firstLine="56"/>
              <w:jc w:val="both"/>
              <w:rPr>
                <w:sz w:val="28"/>
                <w:szCs w:val="28"/>
              </w:rPr>
            </w:pPr>
          </w:p>
        </w:tc>
        <w:tc>
          <w:tcPr>
            <w:tcW w:w="6305" w:type="dxa"/>
          </w:tcPr>
          <w:p w:rsidR="00C05160" w:rsidRPr="007F34D8" w:rsidRDefault="00C05160" w:rsidP="00A320DC">
            <w:pPr>
              <w:jc w:val="both"/>
              <w:rPr>
                <w:sz w:val="28"/>
                <w:szCs w:val="28"/>
              </w:rPr>
            </w:pPr>
            <w:r w:rsidRPr="007F34D8">
              <w:rPr>
                <w:sz w:val="28"/>
                <w:szCs w:val="28"/>
              </w:rPr>
              <w:t xml:space="preserve">Понятия «норма» и «аномалия». Многовариантность нормы. Относительный характер нормы, её зависимость от уровня культурно-исторического развития общества. Проблемы индивидуальной нормы, социально-возрастной нормы, нормы психического развития. Особенности поведения как факторы риска в детском возрасте. Критерии явления «норма – аномалия». </w:t>
            </w:r>
          </w:p>
        </w:tc>
      </w:tr>
      <w:tr w:rsidR="00C05160" w:rsidTr="00A320DC">
        <w:trPr>
          <w:trHeight w:val="2252"/>
        </w:trPr>
        <w:tc>
          <w:tcPr>
            <w:tcW w:w="484" w:type="dxa"/>
          </w:tcPr>
          <w:p w:rsidR="00C05160" w:rsidRPr="007F34D8" w:rsidRDefault="00C05160" w:rsidP="00A320DC">
            <w:pPr>
              <w:jc w:val="center"/>
              <w:rPr>
                <w:sz w:val="28"/>
                <w:szCs w:val="28"/>
              </w:rPr>
            </w:pPr>
            <w:r w:rsidRPr="007F34D8">
              <w:rPr>
                <w:sz w:val="28"/>
                <w:szCs w:val="28"/>
              </w:rPr>
              <w:t>3.</w:t>
            </w:r>
          </w:p>
        </w:tc>
        <w:tc>
          <w:tcPr>
            <w:tcW w:w="2705" w:type="dxa"/>
          </w:tcPr>
          <w:p w:rsidR="00C05160" w:rsidRPr="007F34D8" w:rsidRDefault="00C05160" w:rsidP="00A320DC">
            <w:pPr>
              <w:widowControl w:val="0"/>
              <w:tabs>
                <w:tab w:val="num" w:pos="1440"/>
              </w:tabs>
              <w:adjustRightInd w:val="0"/>
              <w:ind w:firstLine="56"/>
              <w:jc w:val="both"/>
              <w:rPr>
                <w:sz w:val="28"/>
                <w:szCs w:val="28"/>
              </w:rPr>
            </w:pPr>
            <w:r w:rsidRPr="007F34D8">
              <w:rPr>
                <w:sz w:val="28"/>
              </w:rPr>
              <w:t>Нормативное и девиантное поведение как научные категории</w:t>
            </w:r>
          </w:p>
        </w:tc>
        <w:tc>
          <w:tcPr>
            <w:tcW w:w="6305" w:type="dxa"/>
          </w:tcPr>
          <w:p w:rsidR="00C05160" w:rsidRPr="007F34D8" w:rsidRDefault="00C05160" w:rsidP="00A320DC">
            <w:pPr>
              <w:jc w:val="both"/>
              <w:rPr>
                <w:sz w:val="28"/>
                <w:szCs w:val="28"/>
              </w:rPr>
            </w:pPr>
            <w:r w:rsidRPr="007F34D8">
              <w:rPr>
                <w:sz w:val="28"/>
              </w:rPr>
              <w:t>Понятие «социальная норма»: генезис, сущность, классификация социальных норм. Определение нормативного поведения, его закономерностей как социальная и научная проблема.  Понятие «девиантное поведение», характеристика различных подходов к определению девиантного поведения.</w:t>
            </w:r>
          </w:p>
        </w:tc>
      </w:tr>
      <w:tr w:rsidR="00C05160" w:rsidTr="00A320DC">
        <w:tc>
          <w:tcPr>
            <w:tcW w:w="484" w:type="dxa"/>
          </w:tcPr>
          <w:p w:rsidR="00C05160" w:rsidRPr="007F34D8" w:rsidRDefault="00C05160" w:rsidP="00A320DC">
            <w:pPr>
              <w:jc w:val="center"/>
              <w:rPr>
                <w:sz w:val="28"/>
                <w:szCs w:val="28"/>
              </w:rPr>
            </w:pPr>
            <w:r w:rsidRPr="007F34D8">
              <w:rPr>
                <w:sz w:val="28"/>
                <w:szCs w:val="28"/>
              </w:rPr>
              <w:t>4.</w:t>
            </w:r>
          </w:p>
        </w:tc>
        <w:tc>
          <w:tcPr>
            <w:tcW w:w="2705" w:type="dxa"/>
          </w:tcPr>
          <w:p w:rsidR="00C05160" w:rsidRPr="007F34D8" w:rsidRDefault="00C05160" w:rsidP="00A320DC">
            <w:pPr>
              <w:jc w:val="both"/>
              <w:rPr>
                <w:sz w:val="28"/>
                <w:szCs w:val="28"/>
              </w:rPr>
            </w:pPr>
            <w:r w:rsidRPr="007F34D8">
              <w:rPr>
                <w:sz w:val="28"/>
                <w:szCs w:val="28"/>
              </w:rPr>
              <w:t xml:space="preserve">Факторы и причины девиантного поведения детей и подростков </w:t>
            </w:r>
          </w:p>
        </w:tc>
        <w:tc>
          <w:tcPr>
            <w:tcW w:w="6305" w:type="dxa"/>
          </w:tcPr>
          <w:p w:rsidR="00C05160" w:rsidRPr="007F34D8" w:rsidRDefault="00C05160" w:rsidP="00A320DC">
            <w:pPr>
              <w:jc w:val="both"/>
              <w:rPr>
                <w:sz w:val="28"/>
                <w:szCs w:val="28"/>
              </w:rPr>
            </w:pPr>
            <w:r w:rsidRPr="007F34D8">
              <w:rPr>
                <w:sz w:val="28"/>
                <w:szCs w:val="28"/>
              </w:rPr>
              <w:t>Взаимосвязь психического возрастного развития ребенка и его поведения. Понятия «фактор» и «причина», их взаимосвязь. Биологические и социальные, внутренние и внешние, управляемые и неуправляемые, стихийные и целенаправленные факторы, обуславливающие развитие и поведение ребенка. Иерархия факторов. Многофакторный характер развития как важнейшая закономерность. Системный подход к изучению ребенка. Взаимосвязь развития, обучения и воспитания.</w:t>
            </w:r>
          </w:p>
        </w:tc>
      </w:tr>
      <w:tr w:rsidR="00C05160" w:rsidTr="00A320DC">
        <w:tc>
          <w:tcPr>
            <w:tcW w:w="484" w:type="dxa"/>
          </w:tcPr>
          <w:p w:rsidR="00C05160" w:rsidRPr="007F34D8" w:rsidRDefault="00C05160" w:rsidP="00A320DC">
            <w:pPr>
              <w:jc w:val="center"/>
              <w:rPr>
                <w:sz w:val="28"/>
                <w:szCs w:val="28"/>
              </w:rPr>
            </w:pPr>
            <w:r w:rsidRPr="007F34D8">
              <w:rPr>
                <w:sz w:val="28"/>
                <w:szCs w:val="28"/>
              </w:rPr>
              <w:t>5.</w:t>
            </w:r>
          </w:p>
        </w:tc>
        <w:tc>
          <w:tcPr>
            <w:tcW w:w="2705" w:type="dxa"/>
          </w:tcPr>
          <w:p w:rsidR="00C05160" w:rsidRPr="007F34D8" w:rsidRDefault="00C05160" w:rsidP="00A320DC">
            <w:pPr>
              <w:jc w:val="both"/>
              <w:rPr>
                <w:sz w:val="28"/>
                <w:szCs w:val="28"/>
              </w:rPr>
            </w:pPr>
            <w:r w:rsidRPr="007F34D8">
              <w:rPr>
                <w:sz w:val="28"/>
                <w:szCs w:val="28"/>
              </w:rPr>
              <w:t>Дети группы риска</w:t>
            </w:r>
          </w:p>
        </w:tc>
        <w:tc>
          <w:tcPr>
            <w:tcW w:w="6305" w:type="dxa"/>
          </w:tcPr>
          <w:p w:rsidR="00C05160" w:rsidRPr="007F34D8" w:rsidRDefault="00C05160" w:rsidP="00A320DC">
            <w:pPr>
              <w:jc w:val="both"/>
              <w:rPr>
                <w:sz w:val="28"/>
                <w:szCs w:val="28"/>
              </w:rPr>
            </w:pPr>
            <w:r w:rsidRPr="007F34D8">
              <w:rPr>
                <w:sz w:val="28"/>
              </w:rPr>
              <w:t>Понятие «группа риска». Причины роста числа детей «группы риска». Педагогическая типология детей «группы риска». Дети группы академического риска, дети группы социального риска, дети группы риска по здоровью, одаренные дети как группа риска, их общая характеристика.</w:t>
            </w:r>
          </w:p>
        </w:tc>
      </w:tr>
      <w:tr w:rsidR="00C05160" w:rsidTr="00A320DC">
        <w:tc>
          <w:tcPr>
            <w:tcW w:w="484" w:type="dxa"/>
          </w:tcPr>
          <w:p w:rsidR="00C05160" w:rsidRPr="007F34D8" w:rsidRDefault="00C05160" w:rsidP="00A320DC">
            <w:pPr>
              <w:jc w:val="center"/>
              <w:rPr>
                <w:sz w:val="28"/>
                <w:szCs w:val="28"/>
              </w:rPr>
            </w:pPr>
            <w:r w:rsidRPr="007F34D8">
              <w:rPr>
                <w:sz w:val="28"/>
                <w:szCs w:val="28"/>
              </w:rPr>
              <w:t>6.</w:t>
            </w:r>
          </w:p>
        </w:tc>
        <w:tc>
          <w:tcPr>
            <w:tcW w:w="2705" w:type="dxa"/>
          </w:tcPr>
          <w:p w:rsidR="00C05160" w:rsidRPr="007F34D8" w:rsidRDefault="00C05160" w:rsidP="00A320DC">
            <w:pPr>
              <w:jc w:val="both"/>
              <w:rPr>
                <w:sz w:val="28"/>
                <w:szCs w:val="28"/>
              </w:rPr>
            </w:pPr>
            <w:r w:rsidRPr="007F34D8">
              <w:rPr>
                <w:sz w:val="28"/>
                <w:szCs w:val="28"/>
              </w:rPr>
              <w:t>Школьнаядезадаптация как педагогическое явление</w:t>
            </w:r>
          </w:p>
          <w:p w:rsidR="00C05160" w:rsidRPr="007F34D8" w:rsidRDefault="00C05160" w:rsidP="00A320DC">
            <w:pPr>
              <w:jc w:val="both"/>
              <w:rPr>
                <w:sz w:val="28"/>
                <w:szCs w:val="28"/>
              </w:rPr>
            </w:pPr>
          </w:p>
        </w:tc>
        <w:tc>
          <w:tcPr>
            <w:tcW w:w="6305" w:type="dxa"/>
          </w:tcPr>
          <w:p w:rsidR="00C05160" w:rsidRPr="007F34D8" w:rsidRDefault="00C05160" w:rsidP="00A320DC">
            <w:pPr>
              <w:ind w:firstLine="709"/>
              <w:jc w:val="both"/>
              <w:rPr>
                <w:sz w:val="28"/>
                <w:szCs w:val="28"/>
              </w:rPr>
            </w:pPr>
            <w:r w:rsidRPr="007F34D8">
              <w:rPr>
                <w:sz w:val="28"/>
                <w:szCs w:val="28"/>
              </w:rPr>
              <w:t>Понятия «адаптация» - «дезадаптация». Виды дезадаптации. Сущность школьнойдезадаптации. Предпосылки школьной дезадаптации. Прогностически значимые показатели низкого уровня адаптационных возможностей ребенка. Факторы  и уровни школьнойдезадаптации. Классификация и общая характеристика признаков различных групп детей от нормы до аномальных проявлений.</w:t>
            </w:r>
          </w:p>
          <w:p w:rsidR="00C05160" w:rsidRPr="007F34D8" w:rsidRDefault="00C05160" w:rsidP="00A320DC">
            <w:pPr>
              <w:jc w:val="both"/>
              <w:rPr>
                <w:sz w:val="28"/>
                <w:szCs w:val="28"/>
              </w:rPr>
            </w:pPr>
            <w:r w:rsidRPr="007F34D8">
              <w:rPr>
                <w:sz w:val="28"/>
                <w:szCs w:val="28"/>
              </w:rPr>
              <w:t>Неуспеваемость как важнейший признак школьнойдезадаптации учащихся. Характерные признаки неуспеваемости.</w:t>
            </w:r>
          </w:p>
        </w:tc>
      </w:tr>
      <w:tr w:rsidR="00C05160" w:rsidTr="00A320DC">
        <w:tc>
          <w:tcPr>
            <w:tcW w:w="484" w:type="dxa"/>
          </w:tcPr>
          <w:p w:rsidR="00C05160" w:rsidRPr="007F34D8" w:rsidRDefault="00C05160" w:rsidP="00A320DC">
            <w:pPr>
              <w:jc w:val="center"/>
              <w:rPr>
                <w:sz w:val="28"/>
                <w:szCs w:val="28"/>
              </w:rPr>
            </w:pPr>
            <w:r w:rsidRPr="007F34D8">
              <w:rPr>
                <w:sz w:val="28"/>
                <w:szCs w:val="28"/>
              </w:rPr>
              <w:t>7.</w:t>
            </w:r>
          </w:p>
        </w:tc>
        <w:tc>
          <w:tcPr>
            <w:tcW w:w="2705" w:type="dxa"/>
          </w:tcPr>
          <w:p w:rsidR="00C05160" w:rsidRPr="007F34D8" w:rsidRDefault="00C05160" w:rsidP="00A320DC">
            <w:pPr>
              <w:jc w:val="both"/>
              <w:rPr>
                <w:sz w:val="28"/>
                <w:szCs w:val="28"/>
              </w:rPr>
            </w:pPr>
            <w:r w:rsidRPr="007F34D8">
              <w:rPr>
                <w:sz w:val="28"/>
                <w:szCs w:val="28"/>
              </w:rPr>
              <w:t>Социальнаядезадаптация как социально-педагогическое явление</w:t>
            </w:r>
          </w:p>
        </w:tc>
        <w:tc>
          <w:tcPr>
            <w:tcW w:w="6305" w:type="dxa"/>
          </w:tcPr>
          <w:p w:rsidR="00C05160" w:rsidRPr="007F34D8" w:rsidRDefault="00C05160" w:rsidP="00A320DC">
            <w:pPr>
              <w:jc w:val="both"/>
              <w:rPr>
                <w:sz w:val="28"/>
                <w:szCs w:val="28"/>
              </w:rPr>
            </w:pPr>
            <w:r w:rsidRPr="007F34D8">
              <w:rPr>
                <w:sz w:val="28"/>
                <w:szCs w:val="28"/>
              </w:rPr>
              <w:t xml:space="preserve">Понятие о социальнойдезадаптации. Факторы и уровни социальнойдезадаптации. Признаки социальнойдезадаптации. Девиантное поведение детей и подростков как ведущий признак социальнойдезадаптации. Виды и формы девиантного поведения детей и подростков, их классификации. </w:t>
            </w:r>
          </w:p>
        </w:tc>
      </w:tr>
      <w:tr w:rsidR="00C05160" w:rsidTr="00A320DC">
        <w:tc>
          <w:tcPr>
            <w:tcW w:w="484" w:type="dxa"/>
          </w:tcPr>
          <w:p w:rsidR="00C05160" w:rsidRPr="007F34D8" w:rsidRDefault="00C05160" w:rsidP="00A320DC">
            <w:pPr>
              <w:jc w:val="center"/>
              <w:rPr>
                <w:sz w:val="28"/>
                <w:szCs w:val="28"/>
              </w:rPr>
            </w:pPr>
            <w:r w:rsidRPr="007F34D8">
              <w:rPr>
                <w:sz w:val="28"/>
                <w:szCs w:val="28"/>
              </w:rPr>
              <w:t>8.</w:t>
            </w:r>
          </w:p>
        </w:tc>
        <w:tc>
          <w:tcPr>
            <w:tcW w:w="2705" w:type="dxa"/>
          </w:tcPr>
          <w:p w:rsidR="00C05160" w:rsidRPr="007F34D8" w:rsidRDefault="00C05160" w:rsidP="00A320DC">
            <w:pPr>
              <w:tabs>
                <w:tab w:val="left" w:pos="7940"/>
              </w:tabs>
              <w:jc w:val="both"/>
              <w:rPr>
                <w:sz w:val="28"/>
              </w:rPr>
            </w:pPr>
            <w:r w:rsidRPr="007F34D8">
              <w:rPr>
                <w:sz w:val="28"/>
              </w:rPr>
              <w:t>Диагностика девиантного поведения детей и подростков</w:t>
            </w:r>
          </w:p>
          <w:p w:rsidR="00C05160" w:rsidRPr="007F34D8" w:rsidRDefault="00C05160" w:rsidP="00A320DC">
            <w:pPr>
              <w:jc w:val="both"/>
              <w:rPr>
                <w:sz w:val="28"/>
                <w:szCs w:val="28"/>
              </w:rPr>
            </w:pPr>
          </w:p>
        </w:tc>
        <w:tc>
          <w:tcPr>
            <w:tcW w:w="6305" w:type="dxa"/>
          </w:tcPr>
          <w:p w:rsidR="00C05160" w:rsidRPr="007F34D8" w:rsidRDefault="00C05160" w:rsidP="00A320DC">
            <w:pPr>
              <w:jc w:val="both"/>
              <w:rPr>
                <w:sz w:val="28"/>
                <w:szCs w:val="28"/>
              </w:rPr>
            </w:pPr>
            <w:r w:rsidRPr="007F34D8">
              <w:rPr>
                <w:sz w:val="28"/>
                <w:szCs w:val="28"/>
              </w:rPr>
              <w:t xml:space="preserve">Сущность педагогической диагностики. Общие подходы к диагностике отклонений поведения от норм общечеловеческих ценностей. Поступок как важнейший критерий воспитанности личности. Анализ поступка. Психодиагностическая функция в социально-педагогической деятельности. Педагогическая диагностика предпосылок школьнойдезадаптации. Методики изучения семьи и семейных отношений. Диагностика потребностно-мотивационной сферы и саморегуляции. Методика изучения неуспевающих школьников. Методика изучения недисциплинированных   школьников. Диагностика агрессивного поведения. Диагностика нравственной воспитанности детей и подростков. Психодиагностика сферы отношений личности. Комплексная диагностическая программа. </w:t>
            </w:r>
          </w:p>
        </w:tc>
      </w:tr>
      <w:tr w:rsidR="00C05160" w:rsidTr="00A320DC">
        <w:tc>
          <w:tcPr>
            <w:tcW w:w="484" w:type="dxa"/>
          </w:tcPr>
          <w:p w:rsidR="00C05160" w:rsidRPr="007F34D8" w:rsidRDefault="00C05160" w:rsidP="00A320DC">
            <w:pPr>
              <w:jc w:val="center"/>
              <w:rPr>
                <w:sz w:val="28"/>
                <w:szCs w:val="28"/>
              </w:rPr>
            </w:pPr>
            <w:r w:rsidRPr="007F34D8">
              <w:rPr>
                <w:sz w:val="28"/>
                <w:szCs w:val="28"/>
              </w:rPr>
              <w:t>9.</w:t>
            </w:r>
          </w:p>
        </w:tc>
        <w:tc>
          <w:tcPr>
            <w:tcW w:w="2705" w:type="dxa"/>
          </w:tcPr>
          <w:p w:rsidR="00C05160" w:rsidRPr="007F34D8" w:rsidRDefault="00C05160" w:rsidP="00A320DC">
            <w:pPr>
              <w:jc w:val="both"/>
              <w:rPr>
                <w:sz w:val="28"/>
                <w:szCs w:val="28"/>
              </w:rPr>
            </w:pPr>
            <w:r w:rsidRPr="007F34D8">
              <w:rPr>
                <w:sz w:val="28"/>
                <w:szCs w:val="28"/>
              </w:rPr>
              <w:t>Профилактика девиантного поведения детей и подростков</w:t>
            </w:r>
          </w:p>
        </w:tc>
        <w:tc>
          <w:tcPr>
            <w:tcW w:w="6305" w:type="dxa"/>
          </w:tcPr>
          <w:p w:rsidR="00C05160" w:rsidRPr="007F34D8" w:rsidRDefault="00C05160" w:rsidP="00A320DC">
            <w:pPr>
              <w:jc w:val="both"/>
              <w:rPr>
                <w:sz w:val="28"/>
                <w:szCs w:val="28"/>
              </w:rPr>
            </w:pPr>
            <w:r w:rsidRPr="007F34D8">
              <w:rPr>
                <w:sz w:val="28"/>
                <w:szCs w:val="28"/>
              </w:rPr>
              <w:t>Сущность профилактики девиантного поведения детей и подростков. Виды и уровни профилактической работы. Педагогические условия профилактики девиантного поведения детей и подростков в семье и школе. Формирование системы общечеловеческих ценностей у учащихся как ведущие условие и основа профилактики девиантного поведения. Психолого-педагогическое консультирование учащихся. Методики и технологии профилактики девиантного поведения детей и подростков.</w:t>
            </w:r>
          </w:p>
        </w:tc>
      </w:tr>
      <w:tr w:rsidR="00C05160" w:rsidTr="00A320DC">
        <w:tc>
          <w:tcPr>
            <w:tcW w:w="484" w:type="dxa"/>
          </w:tcPr>
          <w:p w:rsidR="00C05160" w:rsidRPr="007F34D8" w:rsidRDefault="00C05160" w:rsidP="00A320DC">
            <w:pPr>
              <w:jc w:val="center"/>
              <w:rPr>
                <w:sz w:val="28"/>
                <w:szCs w:val="28"/>
              </w:rPr>
            </w:pPr>
            <w:r w:rsidRPr="007F34D8">
              <w:rPr>
                <w:sz w:val="28"/>
                <w:szCs w:val="28"/>
              </w:rPr>
              <w:t>10.</w:t>
            </w:r>
          </w:p>
        </w:tc>
        <w:tc>
          <w:tcPr>
            <w:tcW w:w="2705" w:type="dxa"/>
          </w:tcPr>
          <w:p w:rsidR="00C05160" w:rsidRPr="007F34D8" w:rsidRDefault="00C05160" w:rsidP="00A320DC">
            <w:pPr>
              <w:jc w:val="both"/>
              <w:rPr>
                <w:sz w:val="28"/>
                <w:szCs w:val="28"/>
              </w:rPr>
            </w:pPr>
            <w:r w:rsidRPr="007F34D8">
              <w:rPr>
                <w:sz w:val="28"/>
                <w:szCs w:val="28"/>
              </w:rPr>
              <w:t xml:space="preserve">Коррекция </w:t>
            </w:r>
            <w:r>
              <w:rPr>
                <w:sz w:val="28"/>
                <w:szCs w:val="28"/>
              </w:rPr>
              <w:t xml:space="preserve">развития и </w:t>
            </w:r>
            <w:r w:rsidRPr="007F34D8">
              <w:rPr>
                <w:sz w:val="28"/>
                <w:szCs w:val="28"/>
              </w:rPr>
              <w:t>девиантногоповедения детей и подростков.</w:t>
            </w:r>
          </w:p>
        </w:tc>
        <w:tc>
          <w:tcPr>
            <w:tcW w:w="6305" w:type="dxa"/>
          </w:tcPr>
          <w:p w:rsidR="00C05160" w:rsidRPr="007F34D8" w:rsidRDefault="00C05160" w:rsidP="00A320DC">
            <w:pPr>
              <w:jc w:val="both"/>
              <w:rPr>
                <w:sz w:val="28"/>
                <w:szCs w:val="28"/>
              </w:rPr>
            </w:pPr>
            <w:r w:rsidRPr="007F34D8">
              <w:rPr>
                <w:sz w:val="28"/>
                <w:szCs w:val="28"/>
              </w:rPr>
              <w:t>Сущность коррекционно-педагогической деятельности. Организация коррекционно-развивающего образования. Нормативно-правовая база коррекционно-развивающего образования. Принципы,  содержание, формы и методы коррекционно-развивающего образования. Коррекция состояний школьнойдезадаптации. Особенности коррекционно-педагогической деятельности с детьми с ЗПР. Технологии обучения в классах коррекционно-развивающего образования. Технологии воспитательной работы с социально дезадаптированными детьми. Основные направления деятельности ПМПК.</w:t>
            </w:r>
          </w:p>
        </w:tc>
      </w:tr>
      <w:tr w:rsidR="00C05160" w:rsidTr="00A320DC">
        <w:tc>
          <w:tcPr>
            <w:tcW w:w="484" w:type="dxa"/>
          </w:tcPr>
          <w:p w:rsidR="00C05160" w:rsidRPr="007F34D8" w:rsidRDefault="00C05160" w:rsidP="00A320DC">
            <w:pPr>
              <w:jc w:val="center"/>
              <w:rPr>
                <w:sz w:val="28"/>
                <w:szCs w:val="28"/>
              </w:rPr>
            </w:pPr>
            <w:r w:rsidRPr="007F34D8">
              <w:rPr>
                <w:sz w:val="28"/>
                <w:szCs w:val="28"/>
              </w:rPr>
              <w:t>11.</w:t>
            </w:r>
          </w:p>
        </w:tc>
        <w:tc>
          <w:tcPr>
            <w:tcW w:w="2705" w:type="dxa"/>
          </w:tcPr>
          <w:p w:rsidR="00C05160" w:rsidRPr="007F34D8" w:rsidRDefault="00C05160" w:rsidP="00A320DC">
            <w:pPr>
              <w:jc w:val="both"/>
              <w:rPr>
                <w:sz w:val="28"/>
                <w:szCs w:val="28"/>
              </w:rPr>
            </w:pPr>
            <w:r w:rsidRPr="007F34D8">
              <w:rPr>
                <w:sz w:val="28"/>
                <w:szCs w:val="28"/>
              </w:rPr>
              <w:t>Ресоциализация и адаптация несовершеннолетних с девиантным поведением</w:t>
            </w:r>
          </w:p>
        </w:tc>
        <w:tc>
          <w:tcPr>
            <w:tcW w:w="6305" w:type="dxa"/>
          </w:tcPr>
          <w:p w:rsidR="00C05160" w:rsidRPr="007F34D8" w:rsidRDefault="00C05160" w:rsidP="00A320DC">
            <w:pPr>
              <w:jc w:val="both"/>
              <w:rPr>
                <w:sz w:val="28"/>
                <w:szCs w:val="28"/>
              </w:rPr>
            </w:pPr>
            <w:r w:rsidRPr="007F34D8">
              <w:rPr>
                <w:sz w:val="28"/>
                <w:szCs w:val="28"/>
              </w:rPr>
              <w:t xml:space="preserve">Педагогические условия ресоциализации несовершеннолетних с девиантным поведением в процессе отбывания наказания в пенитенциарных и специальных учебно-воспитательных учреждениях.  </w:t>
            </w:r>
          </w:p>
          <w:p w:rsidR="00C05160" w:rsidRPr="007F34D8" w:rsidRDefault="00C05160" w:rsidP="00A320DC">
            <w:pPr>
              <w:jc w:val="both"/>
              <w:rPr>
                <w:sz w:val="28"/>
                <w:szCs w:val="28"/>
              </w:rPr>
            </w:pPr>
            <w:r w:rsidRPr="007F34D8">
              <w:rPr>
                <w:sz w:val="28"/>
                <w:szCs w:val="28"/>
              </w:rPr>
              <w:t>Психолого-социально-педагогическое сопровождение детей и подростков с девиантным поведением с целью их успешной адаптации после освобождения из мест лишения свободы.</w:t>
            </w:r>
          </w:p>
        </w:tc>
      </w:tr>
    </w:tbl>
    <w:p w:rsidR="00C05160" w:rsidRDefault="00C05160" w:rsidP="00FE12B3">
      <w:pPr>
        <w:jc w:val="center"/>
        <w:rPr>
          <w:sz w:val="28"/>
          <w:szCs w:val="28"/>
        </w:rPr>
      </w:pPr>
    </w:p>
    <w:p w:rsidR="00C05160" w:rsidRDefault="00C05160" w:rsidP="00FE12B3">
      <w:pPr>
        <w:jc w:val="both"/>
        <w:rPr>
          <w:b/>
          <w:sz w:val="28"/>
          <w:szCs w:val="28"/>
        </w:rPr>
      </w:pPr>
      <w:r>
        <w:rPr>
          <w:b/>
          <w:sz w:val="28"/>
          <w:szCs w:val="28"/>
        </w:rPr>
        <w:t>6.2. Разделы дисциплины и виды учебных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
        <w:gridCol w:w="3280"/>
        <w:gridCol w:w="923"/>
        <w:gridCol w:w="920"/>
        <w:gridCol w:w="921"/>
        <w:gridCol w:w="937"/>
        <w:gridCol w:w="1822"/>
      </w:tblGrid>
      <w:tr w:rsidR="00C05160" w:rsidTr="00A320DC">
        <w:tc>
          <w:tcPr>
            <w:tcW w:w="566" w:type="dxa"/>
            <w:vMerge w:val="restart"/>
          </w:tcPr>
          <w:p w:rsidR="00C05160" w:rsidRPr="007F34D8" w:rsidRDefault="00C05160" w:rsidP="00A320DC">
            <w:pPr>
              <w:jc w:val="center"/>
              <w:rPr>
                <w:sz w:val="28"/>
                <w:szCs w:val="28"/>
              </w:rPr>
            </w:pPr>
            <w:r w:rsidRPr="007F34D8">
              <w:rPr>
                <w:sz w:val="28"/>
                <w:szCs w:val="28"/>
              </w:rPr>
              <w:t>№</w:t>
            </w:r>
          </w:p>
        </w:tc>
        <w:tc>
          <w:tcPr>
            <w:tcW w:w="3280" w:type="dxa"/>
            <w:vMerge w:val="restart"/>
          </w:tcPr>
          <w:p w:rsidR="00C05160" w:rsidRPr="007F34D8" w:rsidRDefault="00C05160" w:rsidP="00A320DC">
            <w:pPr>
              <w:jc w:val="center"/>
              <w:rPr>
                <w:sz w:val="28"/>
                <w:szCs w:val="28"/>
              </w:rPr>
            </w:pPr>
            <w:r w:rsidRPr="007F34D8">
              <w:rPr>
                <w:sz w:val="28"/>
                <w:szCs w:val="28"/>
              </w:rPr>
              <w:t>Наименование раздела дисциплины</w:t>
            </w:r>
          </w:p>
        </w:tc>
        <w:tc>
          <w:tcPr>
            <w:tcW w:w="5523" w:type="dxa"/>
            <w:gridSpan w:val="5"/>
          </w:tcPr>
          <w:p w:rsidR="00C05160" w:rsidRPr="007F34D8" w:rsidRDefault="00C05160" w:rsidP="00A320DC">
            <w:pPr>
              <w:jc w:val="center"/>
              <w:rPr>
                <w:sz w:val="28"/>
                <w:szCs w:val="28"/>
              </w:rPr>
            </w:pPr>
            <w:r w:rsidRPr="007F34D8">
              <w:rPr>
                <w:sz w:val="28"/>
                <w:szCs w:val="28"/>
              </w:rPr>
              <w:t>Распределение трудоемкости (в часах) по видам учебных занятий</w:t>
            </w:r>
          </w:p>
        </w:tc>
      </w:tr>
      <w:tr w:rsidR="00C05160" w:rsidTr="00A320DC">
        <w:tc>
          <w:tcPr>
            <w:tcW w:w="0" w:type="auto"/>
            <w:vMerge/>
            <w:vAlign w:val="center"/>
          </w:tcPr>
          <w:p w:rsidR="00C05160" w:rsidRPr="007F34D8" w:rsidRDefault="00C05160" w:rsidP="00A320DC">
            <w:pPr>
              <w:rPr>
                <w:sz w:val="28"/>
                <w:szCs w:val="28"/>
              </w:rPr>
            </w:pPr>
          </w:p>
        </w:tc>
        <w:tc>
          <w:tcPr>
            <w:tcW w:w="0" w:type="auto"/>
            <w:vMerge/>
            <w:vAlign w:val="center"/>
          </w:tcPr>
          <w:p w:rsidR="00C05160" w:rsidRPr="007F34D8" w:rsidRDefault="00C05160" w:rsidP="00A320DC">
            <w:pPr>
              <w:rPr>
                <w:sz w:val="28"/>
                <w:szCs w:val="28"/>
              </w:rPr>
            </w:pPr>
          </w:p>
        </w:tc>
        <w:tc>
          <w:tcPr>
            <w:tcW w:w="923" w:type="dxa"/>
          </w:tcPr>
          <w:p w:rsidR="00C05160" w:rsidRPr="007F34D8" w:rsidRDefault="00C05160" w:rsidP="00A320DC">
            <w:pPr>
              <w:jc w:val="center"/>
              <w:rPr>
                <w:sz w:val="28"/>
                <w:szCs w:val="28"/>
              </w:rPr>
            </w:pPr>
            <w:r w:rsidRPr="007F34D8">
              <w:rPr>
                <w:sz w:val="28"/>
                <w:szCs w:val="28"/>
              </w:rPr>
              <w:t>ЛК</w:t>
            </w:r>
          </w:p>
        </w:tc>
        <w:tc>
          <w:tcPr>
            <w:tcW w:w="920" w:type="dxa"/>
          </w:tcPr>
          <w:p w:rsidR="00C05160" w:rsidRPr="007F34D8" w:rsidRDefault="00C05160" w:rsidP="00A320DC">
            <w:pPr>
              <w:jc w:val="center"/>
              <w:rPr>
                <w:sz w:val="28"/>
                <w:szCs w:val="28"/>
              </w:rPr>
            </w:pPr>
            <w:r w:rsidRPr="007F34D8">
              <w:rPr>
                <w:sz w:val="28"/>
                <w:szCs w:val="28"/>
              </w:rPr>
              <w:t>ПЗ</w:t>
            </w:r>
          </w:p>
        </w:tc>
        <w:tc>
          <w:tcPr>
            <w:tcW w:w="921" w:type="dxa"/>
          </w:tcPr>
          <w:p w:rsidR="00C05160" w:rsidRPr="007F34D8" w:rsidRDefault="00C05160" w:rsidP="00A320DC">
            <w:pPr>
              <w:jc w:val="center"/>
              <w:rPr>
                <w:sz w:val="28"/>
                <w:szCs w:val="28"/>
              </w:rPr>
            </w:pPr>
            <w:r w:rsidRPr="007F34D8">
              <w:rPr>
                <w:sz w:val="28"/>
                <w:szCs w:val="28"/>
              </w:rPr>
              <w:t>ЛБ</w:t>
            </w:r>
          </w:p>
        </w:tc>
        <w:tc>
          <w:tcPr>
            <w:tcW w:w="937" w:type="dxa"/>
          </w:tcPr>
          <w:p w:rsidR="00C05160" w:rsidRPr="007F34D8" w:rsidRDefault="00C05160" w:rsidP="00A320DC">
            <w:pPr>
              <w:jc w:val="center"/>
              <w:rPr>
                <w:sz w:val="28"/>
                <w:szCs w:val="28"/>
              </w:rPr>
            </w:pPr>
            <w:r w:rsidRPr="007F34D8">
              <w:rPr>
                <w:sz w:val="28"/>
                <w:szCs w:val="28"/>
              </w:rPr>
              <w:t>СРС</w:t>
            </w:r>
          </w:p>
        </w:tc>
        <w:tc>
          <w:tcPr>
            <w:tcW w:w="1822" w:type="dxa"/>
          </w:tcPr>
          <w:p w:rsidR="00C05160" w:rsidRPr="007F34D8" w:rsidRDefault="00C05160" w:rsidP="00A320DC">
            <w:pPr>
              <w:jc w:val="center"/>
              <w:rPr>
                <w:sz w:val="28"/>
                <w:szCs w:val="28"/>
              </w:rPr>
            </w:pPr>
            <w:r w:rsidRPr="007F34D8">
              <w:rPr>
                <w:sz w:val="28"/>
                <w:szCs w:val="28"/>
              </w:rPr>
              <w:t>Всего</w:t>
            </w:r>
          </w:p>
        </w:tc>
      </w:tr>
      <w:tr w:rsidR="00C05160" w:rsidTr="00A320DC">
        <w:tc>
          <w:tcPr>
            <w:tcW w:w="566" w:type="dxa"/>
          </w:tcPr>
          <w:p w:rsidR="00C05160" w:rsidRPr="007F34D8" w:rsidRDefault="00C05160" w:rsidP="00A320DC">
            <w:pPr>
              <w:jc w:val="center"/>
              <w:rPr>
                <w:sz w:val="28"/>
                <w:szCs w:val="28"/>
              </w:rPr>
            </w:pPr>
            <w:r w:rsidRPr="007F34D8">
              <w:rPr>
                <w:sz w:val="28"/>
                <w:szCs w:val="28"/>
              </w:rPr>
              <w:t>1.</w:t>
            </w:r>
          </w:p>
        </w:tc>
        <w:tc>
          <w:tcPr>
            <w:tcW w:w="3280" w:type="dxa"/>
          </w:tcPr>
          <w:p w:rsidR="00C05160" w:rsidRPr="007F34D8" w:rsidRDefault="00C05160" w:rsidP="00A320DC">
            <w:pPr>
              <w:widowControl w:val="0"/>
              <w:tabs>
                <w:tab w:val="num" w:pos="1440"/>
              </w:tabs>
              <w:adjustRightInd w:val="0"/>
              <w:ind w:firstLine="56"/>
              <w:jc w:val="both"/>
              <w:rPr>
                <w:sz w:val="28"/>
                <w:szCs w:val="28"/>
              </w:rPr>
            </w:pPr>
            <w:r w:rsidRPr="007F34D8">
              <w:rPr>
                <w:sz w:val="28"/>
                <w:szCs w:val="28"/>
              </w:rPr>
              <w:t>Коррекционная педагогика в системе наук о человеке</w:t>
            </w:r>
          </w:p>
        </w:tc>
        <w:tc>
          <w:tcPr>
            <w:tcW w:w="923" w:type="dxa"/>
          </w:tcPr>
          <w:p w:rsidR="00C05160" w:rsidRPr="007F34D8" w:rsidRDefault="00C05160" w:rsidP="00A320DC">
            <w:pPr>
              <w:jc w:val="center"/>
              <w:rPr>
                <w:sz w:val="28"/>
                <w:szCs w:val="28"/>
              </w:rPr>
            </w:pPr>
            <w:r w:rsidRPr="007F34D8">
              <w:rPr>
                <w:sz w:val="28"/>
                <w:szCs w:val="28"/>
              </w:rPr>
              <w:t>2</w:t>
            </w:r>
          </w:p>
        </w:tc>
        <w:tc>
          <w:tcPr>
            <w:tcW w:w="920" w:type="dxa"/>
          </w:tcPr>
          <w:p w:rsidR="00C05160" w:rsidRPr="007F34D8" w:rsidRDefault="00C05160" w:rsidP="00A320DC">
            <w:pPr>
              <w:jc w:val="center"/>
              <w:rPr>
                <w:sz w:val="28"/>
                <w:szCs w:val="28"/>
              </w:rPr>
            </w:pPr>
            <w:r w:rsidRPr="007F34D8">
              <w:rPr>
                <w:sz w:val="28"/>
                <w:szCs w:val="28"/>
              </w:rPr>
              <w:t>-</w:t>
            </w:r>
          </w:p>
        </w:tc>
        <w:tc>
          <w:tcPr>
            <w:tcW w:w="921" w:type="dxa"/>
          </w:tcPr>
          <w:p w:rsidR="00C05160" w:rsidRPr="007F34D8" w:rsidRDefault="00C05160" w:rsidP="00A320DC">
            <w:pPr>
              <w:jc w:val="center"/>
              <w:rPr>
                <w:sz w:val="28"/>
                <w:szCs w:val="28"/>
              </w:rPr>
            </w:pPr>
            <w:r w:rsidRPr="007F34D8">
              <w:rPr>
                <w:sz w:val="28"/>
                <w:szCs w:val="28"/>
              </w:rPr>
              <w:t>-</w:t>
            </w:r>
          </w:p>
        </w:tc>
        <w:tc>
          <w:tcPr>
            <w:tcW w:w="937" w:type="dxa"/>
          </w:tcPr>
          <w:p w:rsidR="00C05160" w:rsidRPr="007F34D8" w:rsidRDefault="00C05160" w:rsidP="00A320DC">
            <w:pPr>
              <w:jc w:val="center"/>
              <w:rPr>
                <w:sz w:val="28"/>
                <w:szCs w:val="28"/>
              </w:rPr>
            </w:pPr>
            <w:r>
              <w:rPr>
                <w:sz w:val="28"/>
                <w:szCs w:val="28"/>
              </w:rPr>
              <w:t>4</w:t>
            </w:r>
          </w:p>
        </w:tc>
        <w:tc>
          <w:tcPr>
            <w:tcW w:w="1822" w:type="dxa"/>
          </w:tcPr>
          <w:p w:rsidR="00C05160" w:rsidRPr="007F34D8" w:rsidRDefault="00C05160" w:rsidP="00A320DC">
            <w:pPr>
              <w:jc w:val="center"/>
              <w:rPr>
                <w:sz w:val="28"/>
                <w:szCs w:val="28"/>
              </w:rPr>
            </w:pPr>
            <w:r>
              <w:rPr>
                <w:sz w:val="28"/>
                <w:szCs w:val="28"/>
              </w:rPr>
              <w:t>6</w:t>
            </w:r>
          </w:p>
        </w:tc>
      </w:tr>
      <w:tr w:rsidR="00C05160" w:rsidTr="00A320DC">
        <w:tc>
          <w:tcPr>
            <w:tcW w:w="566" w:type="dxa"/>
          </w:tcPr>
          <w:p w:rsidR="00C05160" w:rsidRPr="007F34D8" w:rsidRDefault="00C05160" w:rsidP="00A320DC">
            <w:pPr>
              <w:jc w:val="center"/>
              <w:rPr>
                <w:sz w:val="28"/>
                <w:szCs w:val="28"/>
              </w:rPr>
            </w:pPr>
            <w:r w:rsidRPr="007F34D8">
              <w:rPr>
                <w:sz w:val="28"/>
                <w:szCs w:val="28"/>
              </w:rPr>
              <w:t>2.</w:t>
            </w:r>
          </w:p>
        </w:tc>
        <w:tc>
          <w:tcPr>
            <w:tcW w:w="3280" w:type="dxa"/>
          </w:tcPr>
          <w:p w:rsidR="00C05160" w:rsidRPr="007F34D8" w:rsidRDefault="00C05160" w:rsidP="00A320DC">
            <w:pPr>
              <w:widowControl w:val="0"/>
              <w:tabs>
                <w:tab w:val="num" w:pos="1440"/>
              </w:tabs>
              <w:adjustRightInd w:val="0"/>
              <w:ind w:firstLine="56"/>
              <w:jc w:val="both"/>
              <w:rPr>
                <w:sz w:val="28"/>
                <w:szCs w:val="28"/>
              </w:rPr>
            </w:pPr>
            <w:r w:rsidRPr="007F34D8">
              <w:rPr>
                <w:sz w:val="28"/>
                <w:szCs w:val="28"/>
              </w:rPr>
              <w:t xml:space="preserve">Понятия «норма» и «аномалия» в психическом и личностном развитии ребенка. </w:t>
            </w:r>
          </w:p>
        </w:tc>
        <w:tc>
          <w:tcPr>
            <w:tcW w:w="923" w:type="dxa"/>
          </w:tcPr>
          <w:p w:rsidR="00C05160" w:rsidRPr="007F34D8" w:rsidRDefault="00C05160" w:rsidP="00A320DC">
            <w:pPr>
              <w:jc w:val="center"/>
              <w:rPr>
                <w:sz w:val="28"/>
                <w:szCs w:val="28"/>
              </w:rPr>
            </w:pPr>
            <w:r w:rsidRPr="007F34D8">
              <w:rPr>
                <w:sz w:val="28"/>
                <w:szCs w:val="28"/>
              </w:rPr>
              <w:t>2</w:t>
            </w:r>
          </w:p>
        </w:tc>
        <w:tc>
          <w:tcPr>
            <w:tcW w:w="920" w:type="dxa"/>
          </w:tcPr>
          <w:p w:rsidR="00C05160" w:rsidRPr="007F34D8" w:rsidRDefault="00C05160" w:rsidP="00A320DC">
            <w:pPr>
              <w:jc w:val="center"/>
              <w:rPr>
                <w:sz w:val="28"/>
                <w:szCs w:val="28"/>
              </w:rPr>
            </w:pPr>
            <w:r w:rsidRPr="007F34D8">
              <w:rPr>
                <w:sz w:val="28"/>
                <w:szCs w:val="28"/>
              </w:rPr>
              <w:t>2</w:t>
            </w:r>
          </w:p>
        </w:tc>
        <w:tc>
          <w:tcPr>
            <w:tcW w:w="921" w:type="dxa"/>
          </w:tcPr>
          <w:p w:rsidR="00C05160" w:rsidRPr="007F34D8" w:rsidRDefault="00C05160" w:rsidP="00A320DC">
            <w:pPr>
              <w:jc w:val="center"/>
              <w:rPr>
                <w:sz w:val="28"/>
                <w:szCs w:val="28"/>
              </w:rPr>
            </w:pPr>
            <w:r>
              <w:rPr>
                <w:sz w:val="28"/>
                <w:szCs w:val="28"/>
              </w:rPr>
              <w:t>4</w:t>
            </w:r>
          </w:p>
        </w:tc>
        <w:tc>
          <w:tcPr>
            <w:tcW w:w="937" w:type="dxa"/>
          </w:tcPr>
          <w:p w:rsidR="00C05160" w:rsidRPr="007F34D8" w:rsidRDefault="00C05160" w:rsidP="00A320DC">
            <w:pPr>
              <w:jc w:val="center"/>
              <w:rPr>
                <w:sz w:val="28"/>
                <w:szCs w:val="28"/>
              </w:rPr>
            </w:pPr>
            <w:r>
              <w:rPr>
                <w:sz w:val="28"/>
                <w:szCs w:val="28"/>
              </w:rPr>
              <w:t>4</w:t>
            </w:r>
          </w:p>
        </w:tc>
        <w:tc>
          <w:tcPr>
            <w:tcW w:w="1822" w:type="dxa"/>
          </w:tcPr>
          <w:p w:rsidR="00C05160" w:rsidRPr="007F34D8" w:rsidRDefault="00C05160" w:rsidP="00A320DC">
            <w:pPr>
              <w:jc w:val="center"/>
              <w:rPr>
                <w:sz w:val="28"/>
                <w:szCs w:val="28"/>
              </w:rPr>
            </w:pPr>
            <w:r>
              <w:rPr>
                <w:sz w:val="28"/>
                <w:szCs w:val="28"/>
              </w:rPr>
              <w:t>12</w:t>
            </w:r>
          </w:p>
        </w:tc>
      </w:tr>
      <w:tr w:rsidR="00C05160" w:rsidTr="00A320DC">
        <w:tc>
          <w:tcPr>
            <w:tcW w:w="566" w:type="dxa"/>
          </w:tcPr>
          <w:p w:rsidR="00C05160" w:rsidRPr="007F34D8" w:rsidRDefault="00C05160" w:rsidP="00A320DC">
            <w:pPr>
              <w:jc w:val="center"/>
              <w:rPr>
                <w:sz w:val="28"/>
                <w:szCs w:val="28"/>
              </w:rPr>
            </w:pPr>
            <w:r w:rsidRPr="007F34D8">
              <w:rPr>
                <w:sz w:val="28"/>
                <w:szCs w:val="28"/>
              </w:rPr>
              <w:t>3.</w:t>
            </w:r>
          </w:p>
        </w:tc>
        <w:tc>
          <w:tcPr>
            <w:tcW w:w="3280" w:type="dxa"/>
          </w:tcPr>
          <w:p w:rsidR="00C05160" w:rsidRPr="007F34D8" w:rsidRDefault="00C05160" w:rsidP="00A320DC">
            <w:pPr>
              <w:widowControl w:val="0"/>
              <w:tabs>
                <w:tab w:val="num" w:pos="1440"/>
              </w:tabs>
              <w:adjustRightInd w:val="0"/>
              <w:ind w:firstLine="56"/>
              <w:jc w:val="both"/>
              <w:rPr>
                <w:sz w:val="28"/>
                <w:szCs w:val="28"/>
              </w:rPr>
            </w:pPr>
            <w:r w:rsidRPr="007F34D8">
              <w:rPr>
                <w:sz w:val="28"/>
              </w:rPr>
              <w:t>Нормативное и девиантное поведение как научные категории</w:t>
            </w:r>
          </w:p>
        </w:tc>
        <w:tc>
          <w:tcPr>
            <w:tcW w:w="923" w:type="dxa"/>
          </w:tcPr>
          <w:p w:rsidR="00C05160" w:rsidRPr="007F34D8" w:rsidRDefault="00C05160" w:rsidP="00A320DC">
            <w:pPr>
              <w:jc w:val="center"/>
              <w:rPr>
                <w:sz w:val="28"/>
                <w:szCs w:val="28"/>
              </w:rPr>
            </w:pPr>
            <w:r w:rsidRPr="007F34D8">
              <w:rPr>
                <w:sz w:val="28"/>
                <w:szCs w:val="28"/>
              </w:rPr>
              <w:t>2</w:t>
            </w:r>
          </w:p>
        </w:tc>
        <w:tc>
          <w:tcPr>
            <w:tcW w:w="920" w:type="dxa"/>
          </w:tcPr>
          <w:p w:rsidR="00C05160" w:rsidRPr="007F34D8" w:rsidRDefault="00C05160" w:rsidP="00A320DC">
            <w:pPr>
              <w:jc w:val="center"/>
              <w:rPr>
                <w:sz w:val="28"/>
                <w:szCs w:val="28"/>
              </w:rPr>
            </w:pPr>
            <w:r w:rsidRPr="007F34D8">
              <w:rPr>
                <w:sz w:val="28"/>
                <w:szCs w:val="28"/>
              </w:rPr>
              <w:t>2</w:t>
            </w:r>
          </w:p>
        </w:tc>
        <w:tc>
          <w:tcPr>
            <w:tcW w:w="921" w:type="dxa"/>
          </w:tcPr>
          <w:p w:rsidR="00C05160" w:rsidRPr="007F34D8" w:rsidRDefault="00C05160" w:rsidP="00A320DC">
            <w:pPr>
              <w:jc w:val="center"/>
              <w:rPr>
                <w:sz w:val="28"/>
                <w:szCs w:val="28"/>
              </w:rPr>
            </w:pPr>
            <w:r w:rsidRPr="007F34D8">
              <w:rPr>
                <w:sz w:val="28"/>
                <w:szCs w:val="28"/>
              </w:rPr>
              <w:t>-</w:t>
            </w:r>
          </w:p>
        </w:tc>
        <w:tc>
          <w:tcPr>
            <w:tcW w:w="937" w:type="dxa"/>
          </w:tcPr>
          <w:p w:rsidR="00C05160" w:rsidRPr="007F34D8" w:rsidRDefault="00C05160" w:rsidP="00A320DC">
            <w:pPr>
              <w:jc w:val="center"/>
              <w:rPr>
                <w:sz w:val="28"/>
                <w:szCs w:val="28"/>
              </w:rPr>
            </w:pPr>
            <w:r>
              <w:rPr>
                <w:sz w:val="28"/>
                <w:szCs w:val="28"/>
              </w:rPr>
              <w:t>4</w:t>
            </w:r>
          </w:p>
        </w:tc>
        <w:tc>
          <w:tcPr>
            <w:tcW w:w="1822" w:type="dxa"/>
          </w:tcPr>
          <w:p w:rsidR="00C05160" w:rsidRPr="007F34D8" w:rsidRDefault="00C05160" w:rsidP="00A320DC">
            <w:pPr>
              <w:jc w:val="center"/>
              <w:rPr>
                <w:sz w:val="28"/>
                <w:szCs w:val="28"/>
              </w:rPr>
            </w:pPr>
            <w:r>
              <w:rPr>
                <w:sz w:val="28"/>
                <w:szCs w:val="28"/>
              </w:rPr>
              <w:t>8</w:t>
            </w:r>
          </w:p>
        </w:tc>
      </w:tr>
      <w:tr w:rsidR="00C05160" w:rsidTr="00A320DC">
        <w:tc>
          <w:tcPr>
            <w:tcW w:w="566" w:type="dxa"/>
          </w:tcPr>
          <w:p w:rsidR="00C05160" w:rsidRPr="007F34D8" w:rsidRDefault="00C05160" w:rsidP="00A320DC">
            <w:pPr>
              <w:jc w:val="center"/>
              <w:rPr>
                <w:sz w:val="28"/>
                <w:szCs w:val="28"/>
              </w:rPr>
            </w:pPr>
            <w:r w:rsidRPr="007F34D8">
              <w:rPr>
                <w:sz w:val="28"/>
                <w:szCs w:val="28"/>
              </w:rPr>
              <w:t>4.</w:t>
            </w:r>
          </w:p>
        </w:tc>
        <w:tc>
          <w:tcPr>
            <w:tcW w:w="3280" w:type="dxa"/>
          </w:tcPr>
          <w:p w:rsidR="00C05160" w:rsidRPr="007F34D8" w:rsidRDefault="00C05160" w:rsidP="00A320DC">
            <w:pPr>
              <w:jc w:val="both"/>
              <w:rPr>
                <w:sz w:val="28"/>
                <w:szCs w:val="28"/>
              </w:rPr>
            </w:pPr>
            <w:r w:rsidRPr="007F34D8">
              <w:rPr>
                <w:sz w:val="28"/>
                <w:szCs w:val="28"/>
              </w:rPr>
              <w:t>Факторы и причины девиантного поведения детей и подростков</w:t>
            </w:r>
          </w:p>
        </w:tc>
        <w:tc>
          <w:tcPr>
            <w:tcW w:w="923" w:type="dxa"/>
          </w:tcPr>
          <w:p w:rsidR="00C05160" w:rsidRPr="007F34D8" w:rsidRDefault="00C05160" w:rsidP="00A320DC">
            <w:pPr>
              <w:jc w:val="center"/>
              <w:rPr>
                <w:sz w:val="28"/>
                <w:szCs w:val="28"/>
              </w:rPr>
            </w:pPr>
            <w:r w:rsidRPr="007F34D8">
              <w:rPr>
                <w:sz w:val="28"/>
                <w:szCs w:val="28"/>
              </w:rPr>
              <w:t>2</w:t>
            </w:r>
          </w:p>
        </w:tc>
        <w:tc>
          <w:tcPr>
            <w:tcW w:w="920" w:type="dxa"/>
          </w:tcPr>
          <w:p w:rsidR="00C05160" w:rsidRPr="007F34D8" w:rsidRDefault="00C05160" w:rsidP="00A320DC">
            <w:pPr>
              <w:jc w:val="center"/>
              <w:rPr>
                <w:sz w:val="28"/>
                <w:szCs w:val="28"/>
              </w:rPr>
            </w:pPr>
            <w:r>
              <w:rPr>
                <w:sz w:val="28"/>
                <w:szCs w:val="28"/>
              </w:rPr>
              <w:t>2</w:t>
            </w:r>
          </w:p>
        </w:tc>
        <w:tc>
          <w:tcPr>
            <w:tcW w:w="921" w:type="dxa"/>
          </w:tcPr>
          <w:p w:rsidR="00C05160" w:rsidRPr="007F34D8" w:rsidRDefault="00C05160" w:rsidP="00A320DC">
            <w:pPr>
              <w:jc w:val="center"/>
              <w:rPr>
                <w:sz w:val="28"/>
                <w:szCs w:val="28"/>
              </w:rPr>
            </w:pPr>
            <w:r>
              <w:rPr>
                <w:sz w:val="28"/>
                <w:szCs w:val="28"/>
              </w:rPr>
              <w:t>4</w:t>
            </w:r>
          </w:p>
        </w:tc>
        <w:tc>
          <w:tcPr>
            <w:tcW w:w="937" w:type="dxa"/>
          </w:tcPr>
          <w:p w:rsidR="00C05160" w:rsidRPr="007F34D8" w:rsidRDefault="00C05160" w:rsidP="00A320DC">
            <w:pPr>
              <w:jc w:val="center"/>
              <w:rPr>
                <w:sz w:val="28"/>
                <w:szCs w:val="28"/>
              </w:rPr>
            </w:pPr>
            <w:r>
              <w:rPr>
                <w:sz w:val="28"/>
                <w:szCs w:val="28"/>
              </w:rPr>
              <w:t>4</w:t>
            </w:r>
          </w:p>
        </w:tc>
        <w:tc>
          <w:tcPr>
            <w:tcW w:w="1822" w:type="dxa"/>
          </w:tcPr>
          <w:p w:rsidR="00C05160" w:rsidRPr="007F34D8" w:rsidRDefault="00C05160" w:rsidP="00A320DC">
            <w:pPr>
              <w:jc w:val="center"/>
              <w:rPr>
                <w:sz w:val="28"/>
                <w:szCs w:val="28"/>
              </w:rPr>
            </w:pPr>
            <w:r>
              <w:rPr>
                <w:sz w:val="28"/>
                <w:szCs w:val="28"/>
              </w:rPr>
              <w:t>12</w:t>
            </w:r>
          </w:p>
        </w:tc>
      </w:tr>
      <w:tr w:rsidR="00C05160" w:rsidTr="00A320DC">
        <w:tc>
          <w:tcPr>
            <w:tcW w:w="566" w:type="dxa"/>
          </w:tcPr>
          <w:p w:rsidR="00C05160" w:rsidRPr="007F34D8" w:rsidRDefault="00C05160" w:rsidP="00A320DC">
            <w:pPr>
              <w:jc w:val="center"/>
              <w:rPr>
                <w:sz w:val="28"/>
                <w:szCs w:val="28"/>
              </w:rPr>
            </w:pPr>
            <w:r w:rsidRPr="007F34D8">
              <w:rPr>
                <w:sz w:val="28"/>
                <w:szCs w:val="28"/>
              </w:rPr>
              <w:t>5.</w:t>
            </w:r>
          </w:p>
        </w:tc>
        <w:tc>
          <w:tcPr>
            <w:tcW w:w="3280" w:type="dxa"/>
          </w:tcPr>
          <w:p w:rsidR="00C05160" w:rsidRPr="007F34D8" w:rsidRDefault="00C05160" w:rsidP="00A320DC">
            <w:pPr>
              <w:jc w:val="both"/>
              <w:rPr>
                <w:sz w:val="28"/>
                <w:szCs w:val="28"/>
              </w:rPr>
            </w:pPr>
            <w:r w:rsidRPr="007F34D8">
              <w:rPr>
                <w:sz w:val="28"/>
                <w:szCs w:val="28"/>
              </w:rPr>
              <w:t>Дети группы риска</w:t>
            </w:r>
          </w:p>
        </w:tc>
        <w:tc>
          <w:tcPr>
            <w:tcW w:w="923" w:type="dxa"/>
          </w:tcPr>
          <w:p w:rsidR="00C05160" w:rsidRPr="007F34D8" w:rsidRDefault="00C05160" w:rsidP="00A320DC">
            <w:pPr>
              <w:jc w:val="center"/>
              <w:rPr>
                <w:sz w:val="28"/>
                <w:szCs w:val="28"/>
              </w:rPr>
            </w:pPr>
            <w:r w:rsidRPr="007F34D8">
              <w:rPr>
                <w:sz w:val="28"/>
                <w:szCs w:val="28"/>
              </w:rPr>
              <w:t>2</w:t>
            </w:r>
          </w:p>
        </w:tc>
        <w:tc>
          <w:tcPr>
            <w:tcW w:w="920" w:type="dxa"/>
          </w:tcPr>
          <w:p w:rsidR="00C05160" w:rsidRPr="007F34D8" w:rsidRDefault="00C05160" w:rsidP="00A320DC">
            <w:pPr>
              <w:jc w:val="center"/>
              <w:rPr>
                <w:sz w:val="28"/>
                <w:szCs w:val="28"/>
              </w:rPr>
            </w:pPr>
            <w:r>
              <w:rPr>
                <w:sz w:val="28"/>
                <w:szCs w:val="28"/>
              </w:rPr>
              <w:t>2</w:t>
            </w:r>
          </w:p>
        </w:tc>
        <w:tc>
          <w:tcPr>
            <w:tcW w:w="921" w:type="dxa"/>
          </w:tcPr>
          <w:p w:rsidR="00C05160" w:rsidRPr="007F34D8" w:rsidRDefault="00C05160" w:rsidP="00A320DC">
            <w:pPr>
              <w:jc w:val="center"/>
              <w:rPr>
                <w:sz w:val="28"/>
                <w:szCs w:val="28"/>
              </w:rPr>
            </w:pPr>
            <w:r>
              <w:rPr>
                <w:sz w:val="28"/>
                <w:szCs w:val="28"/>
              </w:rPr>
              <w:t>4</w:t>
            </w:r>
          </w:p>
        </w:tc>
        <w:tc>
          <w:tcPr>
            <w:tcW w:w="937" w:type="dxa"/>
          </w:tcPr>
          <w:p w:rsidR="00C05160" w:rsidRPr="007F34D8" w:rsidRDefault="00C05160" w:rsidP="00A320DC">
            <w:pPr>
              <w:jc w:val="center"/>
              <w:rPr>
                <w:sz w:val="28"/>
                <w:szCs w:val="28"/>
              </w:rPr>
            </w:pPr>
            <w:r>
              <w:rPr>
                <w:sz w:val="28"/>
                <w:szCs w:val="28"/>
              </w:rPr>
              <w:t>4</w:t>
            </w:r>
          </w:p>
        </w:tc>
        <w:tc>
          <w:tcPr>
            <w:tcW w:w="1822" w:type="dxa"/>
          </w:tcPr>
          <w:p w:rsidR="00C05160" w:rsidRPr="007F34D8" w:rsidRDefault="00C05160" w:rsidP="00A320DC">
            <w:pPr>
              <w:jc w:val="center"/>
              <w:rPr>
                <w:sz w:val="28"/>
                <w:szCs w:val="28"/>
              </w:rPr>
            </w:pPr>
            <w:r>
              <w:rPr>
                <w:sz w:val="28"/>
                <w:szCs w:val="28"/>
              </w:rPr>
              <w:t>12</w:t>
            </w:r>
          </w:p>
        </w:tc>
      </w:tr>
      <w:tr w:rsidR="00C05160" w:rsidTr="00A320DC">
        <w:trPr>
          <w:trHeight w:val="788"/>
        </w:trPr>
        <w:tc>
          <w:tcPr>
            <w:tcW w:w="566" w:type="dxa"/>
          </w:tcPr>
          <w:p w:rsidR="00C05160" w:rsidRPr="007F34D8" w:rsidRDefault="00C05160" w:rsidP="00A320DC">
            <w:pPr>
              <w:jc w:val="center"/>
              <w:rPr>
                <w:sz w:val="28"/>
                <w:szCs w:val="28"/>
              </w:rPr>
            </w:pPr>
            <w:r w:rsidRPr="007F34D8">
              <w:rPr>
                <w:sz w:val="28"/>
                <w:szCs w:val="28"/>
              </w:rPr>
              <w:t>6.</w:t>
            </w:r>
          </w:p>
        </w:tc>
        <w:tc>
          <w:tcPr>
            <w:tcW w:w="3280" w:type="dxa"/>
          </w:tcPr>
          <w:p w:rsidR="00C05160" w:rsidRPr="007F34D8" w:rsidRDefault="00C05160" w:rsidP="00A320DC">
            <w:pPr>
              <w:jc w:val="both"/>
              <w:rPr>
                <w:sz w:val="28"/>
                <w:szCs w:val="28"/>
              </w:rPr>
            </w:pPr>
            <w:r w:rsidRPr="007F34D8">
              <w:rPr>
                <w:sz w:val="28"/>
                <w:szCs w:val="28"/>
              </w:rPr>
              <w:t>Школьнаядезадаптация как педагогическое явление</w:t>
            </w:r>
          </w:p>
        </w:tc>
        <w:tc>
          <w:tcPr>
            <w:tcW w:w="923" w:type="dxa"/>
          </w:tcPr>
          <w:p w:rsidR="00C05160" w:rsidRPr="007F34D8" w:rsidRDefault="00C05160" w:rsidP="00A320DC">
            <w:pPr>
              <w:jc w:val="center"/>
              <w:rPr>
                <w:sz w:val="28"/>
                <w:szCs w:val="28"/>
              </w:rPr>
            </w:pPr>
            <w:r w:rsidRPr="007F34D8">
              <w:rPr>
                <w:sz w:val="28"/>
                <w:szCs w:val="28"/>
              </w:rPr>
              <w:t>2</w:t>
            </w:r>
          </w:p>
        </w:tc>
        <w:tc>
          <w:tcPr>
            <w:tcW w:w="920" w:type="dxa"/>
          </w:tcPr>
          <w:p w:rsidR="00C05160" w:rsidRPr="007F34D8" w:rsidRDefault="00C05160" w:rsidP="00A320DC">
            <w:pPr>
              <w:jc w:val="center"/>
              <w:rPr>
                <w:sz w:val="28"/>
                <w:szCs w:val="28"/>
              </w:rPr>
            </w:pPr>
            <w:r w:rsidRPr="007F34D8">
              <w:rPr>
                <w:sz w:val="28"/>
                <w:szCs w:val="28"/>
              </w:rPr>
              <w:t>2</w:t>
            </w:r>
          </w:p>
        </w:tc>
        <w:tc>
          <w:tcPr>
            <w:tcW w:w="921" w:type="dxa"/>
          </w:tcPr>
          <w:p w:rsidR="00C05160" w:rsidRPr="007F34D8" w:rsidRDefault="00C05160" w:rsidP="00A320DC">
            <w:pPr>
              <w:jc w:val="center"/>
              <w:rPr>
                <w:sz w:val="28"/>
                <w:szCs w:val="28"/>
              </w:rPr>
            </w:pPr>
            <w:r>
              <w:rPr>
                <w:sz w:val="28"/>
                <w:szCs w:val="28"/>
              </w:rPr>
              <w:t>2</w:t>
            </w:r>
          </w:p>
        </w:tc>
        <w:tc>
          <w:tcPr>
            <w:tcW w:w="937" w:type="dxa"/>
          </w:tcPr>
          <w:p w:rsidR="00C05160" w:rsidRPr="007F34D8" w:rsidRDefault="00C05160" w:rsidP="00A320DC">
            <w:pPr>
              <w:jc w:val="center"/>
              <w:rPr>
                <w:sz w:val="28"/>
                <w:szCs w:val="28"/>
              </w:rPr>
            </w:pPr>
            <w:r>
              <w:rPr>
                <w:sz w:val="28"/>
                <w:szCs w:val="28"/>
              </w:rPr>
              <w:t>4</w:t>
            </w:r>
          </w:p>
        </w:tc>
        <w:tc>
          <w:tcPr>
            <w:tcW w:w="1822" w:type="dxa"/>
          </w:tcPr>
          <w:p w:rsidR="00C05160" w:rsidRPr="007F34D8" w:rsidRDefault="00C05160" w:rsidP="00A320DC">
            <w:pPr>
              <w:jc w:val="center"/>
              <w:rPr>
                <w:sz w:val="28"/>
                <w:szCs w:val="28"/>
              </w:rPr>
            </w:pPr>
            <w:r>
              <w:rPr>
                <w:sz w:val="28"/>
                <w:szCs w:val="28"/>
              </w:rPr>
              <w:t>10</w:t>
            </w:r>
          </w:p>
        </w:tc>
      </w:tr>
      <w:tr w:rsidR="00C05160" w:rsidTr="00A320DC">
        <w:tc>
          <w:tcPr>
            <w:tcW w:w="566" w:type="dxa"/>
          </w:tcPr>
          <w:p w:rsidR="00C05160" w:rsidRPr="007F34D8" w:rsidRDefault="00C05160" w:rsidP="00A320DC">
            <w:pPr>
              <w:jc w:val="center"/>
              <w:rPr>
                <w:sz w:val="28"/>
                <w:szCs w:val="28"/>
              </w:rPr>
            </w:pPr>
            <w:r w:rsidRPr="007F34D8">
              <w:rPr>
                <w:sz w:val="28"/>
                <w:szCs w:val="28"/>
              </w:rPr>
              <w:t>7.</w:t>
            </w:r>
          </w:p>
        </w:tc>
        <w:tc>
          <w:tcPr>
            <w:tcW w:w="3280" w:type="dxa"/>
          </w:tcPr>
          <w:p w:rsidR="00C05160" w:rsidRPr="007F34D8" w:rsidRDefault="00C05160" w:rsidP="00A320DC">
            <w:pPr>
              <w:jc w:val="both"/>
              <w:rPr>
                <w:sz w:val="28"/>
                <w:szCs w:val="28"/>
              </w:rPr>
            </w:pPr>
            <w:r w:rsidRPr="007F34D8">
              <w:rPr>
                <w:sz w:val="28"/>
                <w:szCs w:val="28"/>
              </w:rPr>
              <w:t>Социальнаядезадаптация как социально-педагогическое явление</w:t>
            </w:r>
          </w:p>
        </w:tc>
        <w:tc>
          <w:tcPr>
            <w:tcW w:w="923" w:type="dxa"/>
          </w:tcPr>
          <w:p w:rsidR="00C05160" w:rsidRPr="007F34D8" w:rsidRDefault="00C05160" w:rsidP="00A320DC">
            <w:pPr>
              <w:jc w:val="center"/>
              <w:rPr>
                <w:sz w:val="28"/>
                <w:szCs w:val="28"/>
              </w:rPr>
            </w:pPr>
            <w:r w:rsidRPr="007F34D8">
              <w:rPr>
                <w:sz w:val="28"/>
                <w:szCs w:val="28"/>
              </w:rPr>
              <w:t>2</w:t>
            </w:r>
          </w:p>
        </w:tc>
        <w:tc>
          <w:tcPr>
            <w:tcW w:w="920" w:type="dxa"/>
          </w:tcPr>
          <w:p w:rsidR="00C05160" w:rsidRPr="007F34D8" w:rsidRDefault="00C05160" w:rsidP="00A320DC">
            <w:pPr>
              <w:jc w:val="center"/>
              <w:rPr>
                <w:sz w:val="28"/>
                <w:szCs w:val="28"/>
              </w:rPr>
            </w:pPr>
            <w:r w:rsidRPr="007F34D8">
              <w:rPr>
                <w:sz w:val="28"/>
                <w:szCs w:val="28"/>
              </w:rPr>
              <w:t>2</w:t>
            </w:r>
          </w:p>
        </w:tc>
        <w:tc>
          <w:tcPr>
            <w:tcW w:w="921" w:type="dxa"/>
          </w:tcPr>
          <w:p w:rsidR="00C05160" w:rsidRPr="007F34D8" w:rsidRDefault="00C05160" w:rsidP="00A320DC">
            <w:pPr>
              <w:jc w:val="center"/>
              <w:rPr>
                <w:sz w:val="28"/>
                <w:szCs w:val="28"/>
              </w:rPr>
            </w:pPr>
            <w:r w:rsidRPr="007F34D8">
              <w:rPr>
                <w:sz w:val="28"/>
                <w:szCs w:val="28"/>
              </w:rPr>
              <w:t>-</w:t>
            </w:r>
          </w:p>
        </w:tc>
        <w:tc>
          <w:tcPr>
            <w:tcW w:w="937" w:type="dxa"/>
          </w:tcPr>
          <w:p w:rsidR="00C05160" w:rsidRPr="007F34D8" w:rsidRDefault="00C05160" w:rsidP="00A320DC">
            <w:pPr>
              <w:jc w:val="center"/>
              <w:rPr>
                <w:sz w:val="28"/>
                <w:szCs w:val="28"/>
              </w:rPr>
            </w:pPr>
            <w:r>
              <w:rPr>
                <w:sz w:val="28"/>
                <w:szCs w:val="28"/>
              </w:rPr>
              <w:t>2</w:t>
            </w:r>
          </w:p>
        </w:tc>
        <w:tc>
          <w:tcPr>
            <w:tcW w:w="1822" w:type="dxa"/>
          </w:tcPr>
          <w:p w:rsidR="00C05160" w:rsidRPr="007F34D8" w:rsidRDefault="00C05160" w:rsidP="00A320DC">
            <w:pPr>
              <w:jc w:val="center"/>
              <w:rPr>
                <w:sz w:val="28"/>
                <w:szCs w:val="28"/>
              </w:rPr>
            </w:pPr>
            <w:r>
              <w:rPr>
                <w:sz w:val="28"/>
                <w:szCs w:val="28"/>
              </w:rPr>
              <w:t>6</w:t>
            </w:r>
          </w:p>
        </w:tc>
      </w:tr>
      <w:tr w:rsidR="00C05160" w:rsidTr="00A320DC">
        <w:tc>
          <w:tcPr>
            <w:tcW w:w="566" w:type="dxa"/>
          </w:tcPr>
          <w:p w:rsidR="00C05160" w:rsidRPr="007F34D8" w:rsidRDefault="00C05160" w:rsidP="00A320DC">
            <w:pPr>
              <w:jc w:val="center"/>
              <w:rPr>
                <w:sz w:val="28"/>
                <w:szCs w:val="28"/>
              </w:rPr>
            </w:pPr>
            <w:r w:rsidRPr="007F34D8">
              <w:rPr>
                <w:sz w:val="28"/>
                <w:szCs w:val="28"/>
              </w:rPr>
              <w:t>8.</w:t>
            </w:r>
          </w:p>
        </w:tc>
        <w:tc>
          <w:tcPr>
            <w:tcW w:w="3280" w:type="dxa"/>
          </w:tcPr>
          <w:p w:rsidR="00C05160" w:rsidRPr="007F34D8" w:rsidRDefault="00C05160" w:rsidP="00A320DC">
            <w:pPr>
              <w:jc w:val="both"/>
              <w:rPr>
                <w:sz w:val="28"/>
                <w:szCs w:val="28"/>
              </w:rPr>
            </w:pPr>
            <w:r w:rsidRPr="007F34D8">
              <w:rPr>
                <w:sz w:val="28"/>
              </w:rPr>
              <w:t>Диагностика девиантного поведения детей и подростков</w:t>
            </w:r>
          </w:p>
        </w:tc>
        <w:tc>
          <w:tcPr>
            <w:tcW w:w="923" w:type="dxa"/>
          </w:tcPr>
          <w:p w:rsidR="00C05160" w:rsidRPr="007F34D8" w:rsidRDefault="00C05160" w:rsidP="00A320DC">
            <w:pPr>
              <w:jc w:val="center"/>
              <w:rPr>
                <w:sz w:val="28"/>
                <w:szCs w:val="28"/>
              </w:rPr>
            </w:pPr>
            <w:r>
              <w:rPr>
                <w:sz w:val="28"/>
                <w:szCs w:val="28"/>
              </w:rPr>
              <w:t>2</w:t>
            </w:r>
          </w:p>
        </w:tc>
        <w:tc>
          <w:tcPr>
            <w:tcW w:w="920" w:type="dxa"/>
          </w:tcPr>
          <w:p w:rsidR="00C05160" w:rsidRPr="007F34D8" w:rsidRDefault="00C05160" w:rsidP="00A320DC">
            <w:pPr>
              <w:jc w:val="center"/>
              <w:rPr>
                <w:sz w:val="28"/>
                <w:szCs w:val="28"/>
              </w:rPr>
            </w:pPr>
            <w:r>
              <w:rPr>
                <w:sz w:val="28"/>
                <w:szCs w:val="28"/>
              </w:rPr>
              <w:t>4</w:t>
            </w:r>
          </w:p>
        </w:tc>
        <w:tc>
          <w:tcPr>
            <w:tcW w:w="921" w:type="dxa"/>
          </w:tcPr>
          <w:p w:rsidR="00C05160" w:rsidRPr="007F34D8" w:rsidRDefault="00C05160" w:rsidP="00A320DC">
            <w:pPr>
              <w:jc w:val="center"/>
              <w:rPr>
                <w:sz w:val="28"/>
                <w:szCs w:val="28"/>
              </w:rPr>
            </w:pPr>
            <w:r>
              <w:rPr>
                <w:sz w:val="28"/>
                <w:szCs w:val="28"/>
              </w:rPr>
              <w:t>4</w:t>
            </w:r>
          </w:p>
        </w:tc>
        <w:tc>
          <w:tcPr>
            <w:tcW w:w="937" w:type="dxa"/>
          </w:tcPr>
          <w:p w:rsidR="00C05160" w:rsidRPr="007F34D8" w:rsidRDefault="00C05160" w:rsidP="00A320DC">
            <w:pPr>
              <w:jc w:val="center"/>
              <w:rPr>
                <w:sz w:val="28"/>
                <w:szCs w:val="28"/>
              </w:rPr>
            </w:pPr>
            <w:r w:rsidRPr="007F34D8">
              <w:rPr>
                <w:sz w:val="28"/>
                <w:szCs w:val="28"/>
              </w:rPr>
              <w:t>4</w:t>
            </w:r>
          </w:p>
        </w:tc>
        <w:tc>
          <w:tcPr>
            <w:tcW w:w="1822" w:type="dxa"/>
          </w:tcPr>
          <w:p w:rsidR="00C05160" w:rsidRPr="007F34D8" w:rsidRDefault="00C05160" w:rsidP="00A320DC">
            <w:pPr>
              <w:jc w:val="center"/>
              <w:rPr>
                <w:sz w:val="28"/>
                <w:szCs w:val="28"/>
              </w:rPr>
            </w:pPr>
            <w:r>
              <w:rPr>
                <w:sz w:val="28"/>
                <w:szCs w:val="28"/>
              </w:rPr>
              <w:t>14</w:t>
            </w:r>
          </w:p>
        </w:tc>
      </w:tr>
      <w:tr w:rsidR="00C05160" w:rsidTr="00A320DC">
        <w:tc>
          <w:tcPr>
            <w:tcW w:w="566" w:type="dxa"/>
          </w:tcPr>
          <w:p w:rsidR="00C05160" w:rsidRPr="007F34D8" w:rsidRDefault="00C05160" w:rsidP="00A320DC">
            <w:pPr>
              <w:jc w:val="center"/>
              <w:rPr>
                <w:sz w:val="28"/>
                <w:szCs w:val="28"/>
              </w:rPr>
            </w:pPr>
            <w:r w:rsidRPr="007F34D8">
              <w:rPr>
                <w:sz w:val="28"/>
                <w:szCs w:val="28"/>
              </w:rPr>
              <w:t>9.</w:t>
            </w:r>
          </w:p>
        </w:tc>
        <w:tc>
          <w:tcPr>
            <w:tcW w:w="3280" w:type="dxa"/>
          </w:tcPr>
          <w:p w:rsidR="00C05160" w:rsidRPr="007F34D8" w:rsidRDefault="00C05160" w:rsidP="00A320DC">
            <w:pPr>
              <w:jc w:val="both"/>
              <w:rPr>
                <w:sz w:val="28"/>
                <w:szCs w:val="28"/>
              </w:rPr>
            </w:pPr>
            <w:r w:rsidRPr="007F34D8">
              <w:rPr>
                <w:sz w:val="28"/>
                <w:szCs w:val="28"/>
              </w:rPr>
              <w:t>Профилактика девиантного поведения детей и подростков</w:t>
            </w:r>
          </w:p>
        </w:tc>
        <w:tc>
          <w:tcPr>
            <w:tcW w:w="923" w:type="dxa"/>
          </w:tcPr>
          <w:p w:rsidR="00C05160" w:rsidRPr="007F34D8" w:rsidRDefault="00C05160" w:rsidP="00A320DC">
            <w:pPr>
              <w:jc w:val="center"/>
              <w:rPr>
                <w:sz w:val="28"/>
                <w:szCs w:val="28"/>
              </w:rPr>
            </w:pPr>
            <w:r>
              <w:rPr>
                <w:sz w:val="28"/>
                <w:szCs w:val="28"/>
              </w:rPr>
              <w:t>2</w:t>
            </w:r>
          </w:p>
        </w:tc>
        <w:tc>
          <w:tcPr>
            <w:tcW w:w="920" w:type="dxa"/>
          </w:tcPr>
          <w:p w:rsidR="00C05160" w:rsidRPr="007F34D8" w:rsidRDefault="00C05160" w:rsidP="00A320DC">
            <w:pPr>
              <w:jc w:val="center"/>
              <w:rPr>
                <w:sz w:val="28"/>
                <w:szCs w:val="28"/>
              </w:rPr>
            </w:pPr>
            <w:r>
              <w:rPr>
                <w:sz w:val="28"/>
                <w:szCs w:val="28"/>
              </w:rPr>
              <w:t>2</w:t>
            </w:r>
          </w:p>
        </w:tc>
        <w:tc>
          <w:tcPr>
            <w:tcW w:w="921" w:type="dxa"/>
          </w:tcPr>
          <w:p w:rsidR="00C05160" w:rsidRPr="007F34D8" w:rsidRDefault="00C05160" w:rsidP="00A320DC">
            <w:pPr>
              <w:jc w:val="center"/>
              <w:rPr>
                <w:sz w:val="28"/>
                <w:szCs w:val="28"/>
              </w:rPr>
            </w:pPr>
            <w:r>
              <w:rPr>
                <w:sz w:val="28"/>
                <w:szCs w:val="28"/>
              </w:rPr>
              <w:t>2</w:t>
            </w:r>
          </w:p>
        </w:tc>
        <w:tc>
          <w:tcPr>
            <w:tcW w:w="937" w:type="dxa"/>
          </w:tcPr>
          <w:p w:rsidR="00C05160" w:rsidRPr="007F34D8" w:rsidRDefault="00C05160" w:rsidP="00A320DC">
            <w:pPr>
              <w:jc w:val="center"/>
              <w:rPr>
                <w:sz w:val="28"/>
                <w:szCs w:val="28"/>
              </w:rPr>
            </w:pPr>
            <w:r w:rsidRPr="007F34D8">
              <w:rPr>
                <w:sz w:val="28"/>
                <w:szCs w:val="28"/>
              </w:rPr>
              <w:t>4</w:t>
            </w:r>
          </w:p>
        </w:tc>
        <w:tc>
          <w:tcPr>
            <w:tcW w:w="1822" w:type="dxa"/>
          </w:tcPr>
          <w:p w:rsidR="00C05160" w:rsidRPr="007F34D8" w:rsidRDefault="00C05160" w:rsidP="00A320DC">
            <w:pPr>
              <w:jc w:val="center"/>
              <w:rPr>
                <w:sz w:val="28"/>
                <w:szCs w:val="28"/>
              </w:rPr>
            </w:pPr>
            <w:r w:rsidRPr="007F34D8">
              <w:rPr>
                <w:sz w:val="28"/>
                <w:szCs w:val="28"/>
              </w:rPr>
              <w:t>1</w:t>
            </w:r>
            <w:r>
              <w:rPr>
                <w:sz w:val="28"/>
                <w:szCs w:val="28"/>
              </w:rPr>
              <w:t>0</w:t>
            </w:r>
          </w:p>
        </w:tc>
      </w:tr>
      <w:tr w:rsidR="00C05160" w:rsidTr="00A320DC">
        <w:tc>
          <w:tcPr>
            <w:tcW w:w="566" w:type="dxa"/>
          </w:tcPr>
          <w:p w:rsidR="00C05160" w:rsidRPr="007F34D8" w:rsidRDefault="00C05160" w:rsidP="00A320DC">
            <w:pPr>
              <w:jc w:val="center"/>
              <w:rPr>
                <w:sz w:val="28"/>
                <w:szCs w:val="28"/>
              </w:rPr>
            </w:pPr>
            <w:r w:rsidRPr="007F34D8">
              <w:rPr>
                <w:sz w:val="28"/>
                <w:szCs w:val="28"/>
              </w:rPr>
              <w:t>10.</w:t>
            </w:r>
          </w:p>
        </w:tc>
        <w:tc>
          <w:tcPr>
            <w:tcW w:w="3280" w:type="dxa"/>
          </w:tcPr>
          <w:p w:rsidR="00C05160" w:rsidRPr="007F34D8" w:rsidRDefault="00C05160" w:rsidP="00A320DC">
            <w:pPr>
              <w:jc w:val="both"/>
              <w:rPr>
                <w:sz w:val="28"/>
                <w:szCs w:val="28"/>
              </w:rPr>
            </w:pPr>
            <w:r w:rsidRPr="007F34D8">
              <w:rPr>
                <w:sz w:val="28"/>
                <w:szCs w:val="28"/>
              </w:rPr>
              <w:t>Коррекция девиантного поведения детей и подростков.</w:t>
            </w:r>
          </w:p>
        </w:tc>
        <w:tc>
          <w:tcPr>
            <w:tcW w:w="923" w:type="dxa"/>
          </w:tcPr>
          <w:p w:rsidR="00C05160" w:rsidRPr="007F34D8" w:rsidRDefault="00C05160" w:rsidP="00A320DC">
            <w:pPr>
              <w:jc w:val="center"/>
              <w:rPr>
                <w:sz w:val="28"/>
                <w:szCs w:val="28"/>
              </w:rPr>
            </w:pPr>
            <w:r>
              <w:rPr>
                <w:sz w:val="28"/>
                <w:szCs w:val="28"/>
              </w:rPr>
              <w:t>2</w:t>
            </w:r>
          </w:p>
        </w:tc>
        <w:tc>
          <w:tcPr>
            <w:tcW w:w="920" w:type="dxa"/>
          </w:tcPr>
          <w:p w:rsidR="00C05160" w:rsidRPr="007F34D8" w:rsidRDefault="00C05160" w:rsidP="00A320DC">
            <w:pPr>
              <w:jc w:val="center"/>
              <w:rPr>
                <w:sz w:val="28"/>
                <w:szCs w:val="28"/>
              </w:rPr>
            </w:pPr>
            <w:r>
              <w:rPr>
                <w:sz w:val="28"/>
                <w:szCs w:val="28"/>
              </w:rPr>
              <w:t>4</w:t>
            </w:r>
          </w:p>
        </w:tc>
        <w:tc>
          <w:tcPr>
            <w:tcW w:w="921" w:type="dxa"/>
          </w:tcPr>
          <w:p w:rsidR="00C05160" w:rsidRPr="007F34D8" w:rsidRDefault="00C05160" w:rsidP="00A320DC">
            <w:pPr>
              <w:jc w:val="center"/>
              <w:rPr>
                <w:sz w:val="28"/>
                <w:szCs w:val="28"/>
              </w:rPr>
            </w:pPr>
            <w:r>
              <w:rPr>
                <w:sz w:val="28"/>
                <w:szCs w:val="28"/>
              </w:rPr>
              <w:t>2</w:t>
            </w:r>
          </w:p>
        </w:tc>
        <w:tc>
          <w:tcPr>
            <w:tcW w:w="937" w:type="dxa"/>
          </w:tcPr>
          <w:p w:rsidR="00C05160" w:rsidRPr="007F34D8" w:rsidRDefault="00C05160" w:rsidP="00A320DC">
            <w:pPr>
              <w:jc w:val="center"/>
              <w:rPr>
                <w:sz w:val="28"/>
                <w:szCs w:val="28"/>
              </w:rPr>
            </w:pPr>
            <w:r w:rsidRPr="007F34D8">
              <w:rPr>
                <w:sz w:val="28"/>
                <w:szCs w:val="28"/>
              </w:rPr>
              <w:t>4</w:t>
            </w:r>
          </w:p>
        </w:tc>
        <w:tc>
          <w:tcPr>
            <w:tcW w:w="1822" w:type="dxa"/>
          </w:tcPr>
          <w:p w:rsidR="00C05160" w:rsidRPr="007F34D8" w:rsidRDefault="00C05160" w:rsidP="00A320DC">
            <w:pPr>
              <w:jc w:val="center"/>
              <w:rPr>
                <w:sz w:val="28"/>
                <w:szCs w:val="28"/>
              </w:rPr>
            </w:pPr>
            <w:r>
              <w:rPr>
                <w:sz w:val="28"/>
                <w:szCs w:val="28"/>
              </w:rPr>
              <w:t>1</w:t>
            </w:r>
            <w:r w:rsidRPr="007F34D8">
              <w:rPr>
                <w:sz w:val="28"/>
                <w:szCs w:val="28"/>
              </w:rPr>
              <w:t>2</w:t>
            </w:r>
          </w:p>
        </w:tc>
      </w:tr>
      <w:tr w:rsidR="00C05160" w:rsidTr="00A320DC">
        <w:tc>
          <w:tcPr>
            <w:tcW w:w="566" w:type="dxa"/>
          </w:tcPr>
          <w:p w:rsidR="00C05160" w:rsidRPr="007F34D8" w:rsidRDefault="00C05160" w:rsidP="00A320DC">
            <w:pPr>
              <w:jc w:val="center"/>
              <w:rPr>
                <w:sz w:val="28"/>
                <w:szCs w:val="28"/>
              </w:rPr>
            </w:pPr>
            <w:r w:rsidRPr="007F34D8">
              <w:rPr>
                <w:sz w:val="28"/>
                <w:szCs w:val="28"/>
              </w:rPr>
              <w:t>11.</w:t>
            </w:r>
          </w:p>
        </w:tc>
        <w:tc>
          <w:tcPr>
            <w:tcW w:w="3280" w:type="dxa"/>
          </w:tcPr>
          <w:p w:rsidR="00C05160" w:rsidRPr="007F34D8" w:rsidRDefault="00C05160" w:rsidP="00A320DC">
            <w:pPr>
              <w:jc w:val="both"/>
              <w:rPr>
                <w:sz w:val="28"/>
                <w:szCs w:val="28"/>
              </w:rPr>
            </w:pPr>
            <w:r w:rsidRPr="007F34D8">
              <w:rPr>
                <w:sz w:val="28"/>
                <w:szCs w:val="28"/>
              </w:rPr>
              <w:t>Ресоциализация и адаптация несовершеннолетних с девиантным поведением</w:t>
            </w:r>
          </w:p>
        </w:tc>
        <w:tc>
          <w:tcPr>
            <w:tcW w:w="923" w:type="dxa"/>
          </w:tcPr>
          <w:p w:rsidR="00C05160" w:rsidRPr="007F34D8" w:rsidRDefault="00C05160" w:rsidP="00A320DC">
            <w:pPr>
              <w:jc w:val="center"/>
              <w:rPr>
                <w:sz w:val="28"/>
                <w:szCs w:val="28"/>
              </w:rPr>
            </w:pPr>
            <w:r w:rsidRPr="007F34D8">
              <w:rPr>
                <w:sz w:val="28"/>
                <w:szCs w:val="28"/>
              </w:rPr>
              <w:t>2</w:t>
            </w:r>
          </w:p>
        </w:tc>
        <w:tc>
          <w:tcPr>
            <w:tcW w:w="920" w:type="dxa"/>
          </w:tcPr>
          <w:p w:rsidR="00C05160" w:rsidRPr="007F34D8" w:rsidRDefault="00C05160" w:rsidP="00A320DC">
            <w:pPr>
              <w:jc w:val="center"/>
              <w:rPr>
                <w:sz w:val="28"/>
                <w:szCs w:val="28"/>
              </w:rPr>
            </w:pPr>
            <w:r w:rsidRPr="007F34D8">
              <w:rPr>
                <w:sz w:val="28"/>
                <w:szCs w:val="28"/>
              </w:rPr>
              <w:t>2</w:t>
            </w:r>
          </w:p>
        </w:tc>
        <w:tc>
          <w:tcPr>
            <w:tcW w:w="921" w:type="dxa"/>
          </w:tcPr>
          <w:p w:rsidR="00C05160" w:rsidRPr="007F34D8" w:rsidRDefault="00C05160" w:rsidP="00A320DC">
            <w:pPr>
              <w:jc w:val="center"/>
              <w:rPr>
                <w:sz w:val="28"/>
                <w:szCs w:val="28"/>
              </w:rPr>
            </w:pPr>
            <w:r>
              <w:rPr>
                <w:sz w:val="28"/>
                <w:szCs w:val="28"/>
              </w:rPr>
              <w:t>-</w:t>
            </w:r>
          </w:p>
        </w:tc>
        <w:tc>
          <w:tcPr>
            <w:tcW w:w="937" w:type="dxa"/>
          </w:tcPr>
          <w:p w:rsidR="00C05160" w:rsidRPr="007F34D8" w:rsidRDefault="00C05160" w:rsidP="00A320DC">
            <w:pPr>
              <w:jc w:val="center"/>
              <w:rPr>
                <w:sz w:val="28"/>
                <w:szCs w:val="28"/>
              </w:rPr>
            </w:pPr>
            <w:r>
              <w:rPr>
                <w:sz w:val="28"/>
                <w:szCs w:val="28"/>
              </w:rPr>
              <w:t>2</w:t>
            </w:r>
          </w:p>
        </w:tc>
        <w:tc>
          <w:tcPr>
            <w:tcW w:w="1822" w:type="dxa"/>
          </w:tcPr>
          <w:p w:rsidR="00C05160" w:rsidRPr="007F34D8" w:rsidRDefault="00C05160" w:rsidP="00A320DC">
            <w:pPr>
              <w:jc w:val="center"/>
              <w:rPr>
                <w:sz w:val="28"/>
                <w:szCs w:val="28"/>
              </w:rPr>
            </w:pPr>
            <w:r w:rsidRPr="007F34D8">
              <w:rPr>
                <w:sz w:val="28"/>
                <w:szCs w:val="28"/>
              </w:rPr>
              <w:t>6</w:t>
            </w:r>
          </w:p>
        </w:tc>
      </w:tr>
    </w:tbl>
    <w:p w:rsidR="00C05160" w:rsidRDefault="00C05160" w:rsidP="00FE12B3">
      <w:pPr>
        <w:jc w:val="center"/>
        <w:rPr>
          <w:sz w:val="28"/>
          <w:szCs w:val="28"/>
        </w:rPr>
      </w:pPr>
    </w:p>
    <w:p w:rsidR="00C05160" w:rsidRDefault="00C05160" w:rsidP="00FE12B3">
      <w:pPr>
        <w:jc w:val="both"/>
        <w:rPr>
          <w:sz w:val="28"/>
          <w:szCs w:val="28"/>
        </w:rPr>
      </w:pPr>
      <w:r>
        <w:rPr>
          <w:b/>
          <w:sz w:val="28"/>
          <w:szCs w:val="28"/>
        </w:rPr>
        <w:t>6.3. Лабораторный практикум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9"/>
        <w:gridCol w:w="4630"/>
        <w:gridCol w:w="1902"/>
      </w:tblGrid>
      <w:tr w:rsidR="00C05160" w:rsidRPr="007F34D8" w:rsidTr="00A320DC">
        <w:tc>
          <w:tcPr>
            <w:tcW w:w="2757" w:type="dxa"/>
          </w:tcPr>
          <w:p w:rsidR="00C05160" w:rsidRPr="007F34D8" w:rsidRDefault="00C05160" w:rsidP="00A320DC">
            <w:pPr>
              <w:jc w:val="both"/>
              <w:rPr>
                <w:sz w:val="28"/>
                <w:szCs w:val="28"/>
              </w:rPr>
            </w:pPr>
            <w:r w:rsidRPr="007F34D8">
              <w:rPr>
                <w:sz w:val="28"/>
                <w:szCs w:val="28"/>
              </w:rPr>
              <w:t>Наименование раздела дисциплины</w:t>
            </w:r>
          </w:p>
        </w:tc>
        <w:tc>
          <w:tcPr>
            <w:tcW w:w="4912" w:type="dxa"/>
          </w:tcPr>
          <w:p w:rsidR="00C05160" w:rsidRPr="007F34D8" w:rsidRDefault="00C05160" w:rsidP="00A320DC">
            <w:pPr>
              <w:jc w:val="both"/>
              <w:rPr>
                <w:sz w:val="28"/>
                <w:szCs w:val="28"/>
              </w:rPr>
            </w:pPr>
            <w:r w:rsidRPr="007F34D8">
              <w:rPr>
                <w:sz w:val="28"/>
                <w:szCs w:val="28"/>
              </w:rPr>
              <w:t>Наименование лабораторных работ</w:t>
            </w:r>
          </w:p>
        </w:tc>
        <w:tc>
          <w:tcPr>
            <w:tcW w:w="1902" w:type="dxa"/>
          </w:tcPr>
          <w:p w:rsidR="00C05160" w:rsidRPr="007F34D8" w:rsidRDefault="00C05160" w:rsidP="00A320DC">
            <w:pPr>
              <w:jc w:val="both"/>
              <w:rPr>
                <w:sz w:val="28"/>
                <w:szCs w:val="28"/>
              </w:rPr>
            </w:pPr>
            <w:r w:rsidRPr="007F34D8">
              <w:rPr>
                <w:sz w:val="28"/>
                <w:szCs w:val="28"/>
              </w:rPr>
              <w:t>Трудоемкость в часах</w:t>
            </w:r>
          </w:p>
        </w:tc>
      </w:tr>
      <w:tr w:rsidR="00C05160" w:rsidRPr="007F34D8" w:rsidTr="00A320DC">
        <w:tc>
          <w:tcPr>
            <w:tcW w:w="2757" w:type="dxa"/>
          </w:tcPr>
          <w:p w:rsidR="00C05160" w:rsidRPr="007F34D8" w:rsidRDefault="00C05160" w:rsidP="00A320DC">
            <w:pPr>
              <w:jc w:val="both"/>
              <w:rPr>
                <w:sz w:val="28"/>
                <w:szCs w:val="28"/>
              </w:rPr>
            </w:pPr>
            <w:r w:rsidRPr="007F34D8">
              <w:rPr>
                <w:sz w:val="28"/>
                <w:szCs w:val="28"/>
              </w:rPr>
              <w:t>Понятия «норма» и «аномалия» в психическом и личностном развитии ребенка.</w:t>
            </w:r>
          </w:p>
        </w:tc>
        <w:tc>
          <w:tcPr>
            <w:tcW w:w="4912" w:type="dxa"/>
          </w:tcPr>
          <w:p w:rsidR="00C05160" w:rsidRPr="007F34D8" w:rsidRDefault="00C05160" w:rsidP="00A320DC">
            <w:pPr>
              <w:jc w:val="both"/>
              <w:rPr>
                <w:sz w:val="28"/>
                <w:szCs w:val="28"/>
              </w:rPr>
            </w:pPr>
            <w:r w:rsidRPr="007F34D8">
              <w:rPr>
                <w:sz w:val="28"/>
                <w:szCs w:val="28"/>
              </w:rPr>
              <w:t>Составление таблицы норм психического развития детей дошкольного и младшего школьного и подросткового возраста</w:t>
            </w:r>
          </w:p>
        </w:tc>
        <w:tc>
          <w:tcPr>
            <w:tcW w:w="1902" w:type="dxa"/>
          </w:tcPr>
          <w:p w:rsidR="00C05160" w:rsidRPr="007F34D8" w:rsidRDefault="00C05160" w:rsidP="00A320DC">
            <w:pPr>
              <w:jc w:val="center"/>
              <w:rPr>
                <w:sz w:val="28"/>
                <w:szCs w:val="28"/>
              </w:rPr>
            </w:pPr>
            <w:r w:rsidRPr="007F34D8">
              <w:rPr>
                <w:sz w:val="28"/>
                <w:szCs w:val="28"/>
              </w:rPr>
              <w:t>2</w:t>
            </w:r>
          </w:p>
        </w:tc>
      </w:tr>
      <w:tr w:rsidR="00C05160" w:rsidRPr="007F34D8" w:rsidTr="00A320DC">
        <w:tc>
          <w:tcPr>
            <w:tcW w:w="2757" w:type="dxa"/>
          </w:tcPr>
          <w:p w:rsidR="00C05160" w:rsidRPr="007F34D8" w:rsidRDefault="00C05160" w:rsidP="00A320DC">
            <w:pPr>
              <w:jc w:val="both"/>
              <w:rPr>
                <w:sz w:val="28"/>
                <w:szCs w:val="28"/>
              </w:rPr>
            </w:pPr>
            <w:r w:rsidRPr="007F34D8">
              <w:rPr>
                <w:sz w:val="28"/>
                <w:szCs w:val="28"/>
              </w:rPr>
              <w:t>Дети группы риска</w:t>
            </w:r>
          </w:p>
        </w:tc>
        <w:tc>
          <w:tcPr>
            <w:tcW w:w="4912" w:type="dxa"/>
          </w:tcPr>
          <w:p w:rsidR="00C05160" w:rsidRPr="007F34D8" w:rsidRDefault="00C05160" w:rsidP="00A320DC">
            <w:pPr>
              <w:jc w:val="both"/>
              <w:rPr>
                <w:sz w:val="28"/>
                <w:szCs w:val="28"/>
              </w:rPr>
            </w:pPr>
            <w:r w:rsidRPr="007F34D8">
              <w:rPr>
                <w:sz w:val="28"/>
                <w:szCs w:val="28"/>
              </w:rPr>
              <w:t>Выявление особенностей поведения детей различных групп риска (просмотр видеофильмов)</w:t>
            </w:r>
          </w:p>
        </w:tc>
        <w:tc>
          <w:tcPr>
            <w:tcW w:w="1902" w:type="dxa"/>
          </w:tcPr>
          <w:p w:rsidR="00C05160" w:rsidRPr="007F34D8" w:rsidRDefault="00C05160" w:rsidP="00A320DC">
            <w:pPr>
              <w:jc w:val="center"/>
              <w:rPr>
                <w:sz w:val="28"/>
                <w:szCs w:val="28"/>
              </w:rPr>
            </w:pPr>
            <w:r w:rsidRPr="007F34D8">
              <w:rPr>
                <w:sz w:val="28"/>
                <w:szCs w:val="28"/>
              </w:rPr>
              <w:t>6</w:t>
            </w:r>
          </w:p>
        </w:tc>
      </w:tr>
      <w:tr w:rsidR="00C05160" w:rsidRPr="007F34D8" w:rsidTr="00A320DC">
        <w:tc>
          <w:tcPr>
            <w:tcW w:w="2757" w:type="dxa"/>
          </w:tcPr>
          <w:p w:rsidR="00C05160" w:rsidRPr="007F34D8" w:rsidRDefault="00C05160" w:rsidP="00A320DC">
            <w:pPr>
              <w:jc w:val="both"/>
              <w:rPr>
                <w:sz w:val="28"/>
                <w:szCs w:val="28"/>
              </w:rPr>
            </w:pPr>
            <w:r w:rsidRPr="007F34D8">
              <w:rPr>
                <w:sz w:val="28"/>
                <w:szCs w:val="28"/>
              </w:rPr>
              <w:t>Факторы и причины девиантного поведения детей и подростков</w:t>
            </w:r>
          </w:p>
        </w:tc>
        <w:tc>
          <w:tcPr>
            <w:tcW w:w="4912" w:type="dxa"/>
          </w:tcPr>
          <w:p w:rsidR="00C05160" w:rsidRPr="007F34D8" w:rsidRDefault="00C05160" w:rsidP="00A320DC">
            <w:pPr>
              <w:jc w:val="both"/>
              <w:rPr>
                <w:sz w:val="28"/>
                <w:szCs w:val="28"/>
              </w:rPr>
            </w:pPr>
            <w:r w:rsidRPr="007F34D8">
              <w:rPr>
                <w:sz w:val="28"/>
                <w:szCs w:val="28"/>
              </w:rPr>
              <w:t>Решение педагогических ситуаций с анализом факторов и определением причин девиантного поведения детей</w:t>
            </w:r>
          </w:p>
        </w:tc>
        <w:tc>
          <w:tcPr>
            <w:tcW w:w="1902" w:type="dxa"/>
          </w:tcPr>
          <w:p w:rsidR="00C05160" w:rsidRPr="007F34D8" w:rsidRDefault="00C05160" w:rsidP="00A320DC">
            <w:pPr>
              <w:jc w:val="center"/>
              <w:rPr>
                <w:sz w:val="28"/>
                <w:szCs w:val="28"/>
              </w:rPr>
            </w:pPr>
            <w:r w:rsidRPr="007F34D8">
              <w:rPr>
                <w:sz w:val="28"/>
                <w:szCs w:val="28"/>
              </w:rPr>
              <w:t>2</w:t>
            </w:r>
          </w:p>
        </w:tc>
      </w:tr>
      <w:tr w:rsidR="00C05160" w:rsidRPr="007F34D8" w:rsidTr="00A320DC">
        <w:tc>
          <w:tcPr>
            <w:tcW w:w="2757" w:type="dxa"/>
          </w:tcPr>
          <w:p w:rsidR="00C05160" w:rsidRPr="007F34D8" w:rsidRDefault="00C05160" w:rsidP="00A320DC">
            <w:pPr>
              <w:jc w:val="both"/>
              <w:rPr>
                <w:sz w:val="28"/>
                <w:szCs w:val="28"/>
              </w:rPr>
            </w:pPr>
            <w:r w:rsidRPr="007F34D8">
              <w:rPr>
                <w:sz w:val="28"/>
                <w:szCs w:val="28"/>
              </w:rPr>
              <w:t>Школьнаядезадаптация как педагогическое явление</w:t>
            </w:r>
          </w:p>
        </w:tc>
        <w:tc>
          <w:tcPr>
            <w:tcW w:w="4912" w:type="dxa"/>
          </w:tcPr>
          <w:p w:rsidR="00C05160" w:rsidRPr="007F34D8" w:rsidRDefault="00C05160" w:rsidP="00A320DC">
            <w:pPr>
              <w:jc w:val="both"/>
              <w:rPr>
                <w:sz w:val="28"/>
                <w:szCs w:val="28"/>
              </w:rPr>
            </w:pPr>
            <w:r w:rsidRPr="007F34D8">
              <w:rPr>
                <w:sz w:val="28"/>
                <w:szCs w:val="28"/>
              </w:rPr>
              <w:t>Диагностика неготовности ребенка к школьному обучению</w:t>
            </w:r>
          </w:p>
        </w:tc>
        <w:tc>
          <w:tcPr>
            <w:tcW w:w="1902" w:type="dxa"/>
          </w:tcPr>
          <w:p w:rsidR="00C05160" w:rsidRPr="007F34D8" w:rsidRDefault="00C05160" w:rsidP="00A320DC">
            <w:pPr>
              <w:jc w:val="center"/>
              <w:rPr>
                <w:sz w:val="28"/>
                <w:szCs w:val="28"/>
              </w:rPr>
            </w:pPr>
            <w:r w:rsidRPr="007F34D8">
              <w:rPr>
                <w:sz w:val="28"/>
                <w:szCs w:val="28"/>
              </w:rPr>
              <w:t>2</w:t>
            </w:r>
          </w:p>
        </w:tc>
      </w:tr>
      <w:tr w:rsidR="00C05160" w:rsidRPr="007F34D8" w:rsidTr="00A320DC">
        <w:tc>
          <w:tcPr>
            <w:tcW w:w="2757" w:type="dxa"/>
          </w:tcPr>
          <w:p w:rsidR="00C05160" w:rsidRPr="007F34D8" w:rsidRDefault="00C05160" w:rsidP="00A320DC">
            <w:pPr>
              <w:jc w:val="both"/>
              <w:rPr>
                <w:sz w:val="28"/>
                <w:szCs w:val="28"/>
              </w:rPr>
            </w:pPr>
            <w:r w:rsidRPr="007F34D8">
              <w:rPr>
                <w:sz w:val="28"/>
              </w:rPr>
              <w:t>Диагностика девиантного поведения детей и подростков</w:t>
            </w:r>
          </w:p>
        </w:tc>
        <w:tc>
          <w:tcPr>
            <w:tcW w:w="4912" w:type="dxa"/>
          </w:tcPr>
          <w:p w:rsidR="00C05160" w:rsidRPr="007F34D8" w:rsidRDefault="00C05160" w:rsidP="00A320DC">
            <w:pPr>
              <w:jc w:val="both"/>
              <w:rPr>
                <w:sz w:val="28"/>
                <w:szCs w:val="28"/>
              </w:rPr>
            </w:pPr>
            <w:r w:rsidRPr="007F34D8">
              <w:rPr>
                <w:sz w:val="28"/>
                <w:szCs w:val="28"/>
              </w:rPr>
              <w:t xml:space="preserve">Методики изучения семьи и семейных отношений; потребностно-мотивационной сферы личности ребенка и самоотношения; методика диагностики нравственной сферы личности; знакомство с комплексной диагностической программой </w:t>
            </w:r>
          </w:p>
        </w:tc>
        <w:tc>
          <w:tcPr>
            <w:tcW w:w="1902" w:type="dxa"/>
          </w:tcPr>
          <w:p w:rsidR="00C05160" w:rsidRPr="007F34D8" w:rsidRDefault="00C05160" w:rsidP="00A320DC">
            <w:pPr>
              <w:jc w:val="center"/>
              <w:rPr>
                <w:sz w:val="28"/>
                <w:szCs w:val="28"/>
              </w:rPr>
            </w:pPr>
            <w:r w:rsidRPr="007F34D8">
              <w:rPr>
                <w:sz w:val="28"/>
                <w:szCs w:val="28"/>
              </w:rPr>
              <w:t>8</w:t>
            </w:r>
          </w:p>
        </w:tc>
      </w:tr>
      <w:tr w:rsidR="00C05160" w:rsidRPr="007F34D8" w:rsidTr="00A320DC">
        <w:tc>
          <w:tcPr>
            <w:tcW w:w="2757" w:type="dxa"/>
          </w:tcPr>
          <w:p w:rsidR="00C05160" w:rsidRPr="007F34D8" w:rsidRDefault="00C05160" w:rsidP="00A320DC">
            <w:pPr>
              <w:jc w:val="both"/>
              <w:rPr>
                <w:sz w:val="28"/>
                <w:szCs w:val="28"/>
              </w:rPr>
            </w:pPr>
            <w:r w:rsidRPr="007F34D8">
              <w:rPr>
                <w:sz w:val="28"/>
                <w:szCs w:val="28"/>
              </w:rPr>
              <w:t>Профилактика девиантного поведения детей и подростков</w:t>
            </w:r>
          </w:p>
        </w:tc>
        <w:tc>
          <w:tcPr>
            <w:tcW w:w="4912" w:type="dxa"/>
          </w:tcPr>
          <w:p w:rsidR="00C05160" w:rsidRPr="007F34D8" w:rsidRDefault="00C05160" w:rsidP="00A320DC">
            <w:pPr>
              <w:jc w:val="both"/>
              <w:rPr>
                <w:sz w:val="28"/>
                <w:szCs w:val="28"/>
              </w:rPr>
            </w:pPr>
            <w:r w:rsidRPr="007F34D8">
              <w:rPr>
                <w:sz w:val="28"/>
                <w:szCs w:val="28"/>
              </w:rPr>
              <w:t>Методики и технологии профилактики девиантного поведения детей и учащихся</w:t>
            </w:r>
          </w:p>
        </w:tc>
        <w:tc>
          <w:tcPr>
            <w:tcW w:w="1902" w:type="dxa"/>
          </w:tcPr>
          <w:p w:rsidR="00C05160" w:rsidRPr="007F34D8" w:rsidRDefault="00C05160" w:rsidP="00A320DC">
            <w:pPr>
              <w:jc w:val="center"/>
              <w:rPr>
                <w:sz w:val="28"/>
                <w:szCs w:val="28"/>
              </w:rPr>
            </w:pPr>
            <w:r w:rsidRPr="007F34D8">
              <w:rPr>
                <w:sz w:val="28"/>
                <w:szCs w:val="28"/>
              </w:rPr>
              <w:t>4</w:t>
            </w:r>
          </w:p>
        </w:tc>
      </w:tr>
      <w:tr w:rsidR="00C05160" w:rsidRPr="007F34D8" w:rsidTr="00A320DC">
        <w:tc>
          <w:tcPr>
            <w:tcW w:w="2757" w:type="dxa"/>
          </w:tcPr>
          <w:p w:rsidR="00C05160" w:rsidRPr="007F34D8" w:rsidRDefault="00C05160" w:rsidP="00A320DC">
            <w:pPr>
              <w:jc w:val="both"/>
              <w:rPr>
                <w:sz w:val="28"/>
                <w:szCs w:val="28"/>
              </w:rPr>
            </w:pPr>
            <w:r w:rsidRPr="007F34D8">
              <w:rPr>
                <w:sz w:val="28"/>
                <w:szCs w:val="28"/>
              </w:rPr>
              <w:t>Коррекция девиантного поведения детей и подростков.</w:t>
            </w:r>
          </w:p>
        </w:tc>
        <w:tc>
          <w:tcPr>
            <w:tcW w:w="4912" w:type="dxa"/>
          </w:tcPr>
          <w:p w:rsidR="00C05160" w:rsidRPr="007F34D8" w:rsidRDefault="00C05160" w:rsidP="00A320DC">
            <w:pPr>
              <w:jc w:val="both"/>
              <w:rPr>
                <w:sz w:val="28"/>
                <w:szCs w:val="28"/>
              </w:rPr>
            </w:pPr>
            <w:r w:rsidRPr="007F34D8">
              <w:rPr>
                <w:sz w:val="28"/>
                <w:szCs w:val="28"/>
              </w:rPr>
              <w:t>Методики и технологии коррекции девиантного поведения детей и подростков</w:t>
            </w:r>
          </w:p>
        </w:tc>
        <w:tc>
          <w:tcPr>
            <w:tcW w:w="1902" w:type="dxa"/>
          </w:tcPr>
          <w:p w:rsidR="00C05160" w:rsidRPr="007F34D8" w:rsidRDefault="00C05160" w:rsidP="00A320DC">
            <w:pPr>
              <w:jc w:val="center"/>
              <w:rPr>
                <w:sz w:val="28"/>
                <w:szCs w:val="28"/>
              </w:rPr>
            </w:pPr>
            <w:r w:rsidRPr="007F34D8">
              <w:rPr>
                <w:sz w:val="28"/>
                <w:szCs w:val="28"/>
              </w:rPr>
              <w:t>6</w:t>
            </w:r>
          </w:p>
        </w:tc>
      </w:tr>
      <w:tr w:rsidR="00C05160" w:rsidRPr="007F34D8" w:rsidTr="00A320DC">
        <w:tc>
          <w:tcPr>
            <w:tcW w:w="2757" w:type="dxa"/>
          </w:tcPr>
          <w:p w:rsidR="00C05160" w:rsidRPr="007F34D8" w:rsidRDefault="00C05160" w:rsidP="00A320DC">
            <w:pPr>
              <w:jc w:val="both"/>
              <w:rPr>
                <w:sz w:val="28"/>
                <w:szCs w:val="28"/>
              </w:rPr>
            </w:pPr>
            <w:r w:rsidRPr="007F34D8">
              <w:rPr>
                <w:sz w:val="28"/>
                <w:szCs w:val="28"/>
              </w:rPr>
              <w:t>Ресоциализация и адаптация несовершеннолетних с девиантным поведением</w:t>
            </w:r>
          </w:p>
        </w:tc>
        <w:tc>
          <w:tcPr>
            <w:tcW w:w="4912" w:type="dxa"/>
          </w:tcPr>
          <w:p w:rsidR="00C05160" w:rsidRPr="007F34D8" w:rsidRDefault="00C05160" w:rsidP="00A320DC">
            <w:pPr>
              <w:jc w:val="both"/>
              <w:rPr>
                <w:sz w:val="28"/>
                <w:szCs w:val="28"/>
              </w:rPr>
            </w:pPr>
            <w:r w:rsidRPr="007F34D8">
              <w:rPr>
                <w:sz w:val="28"/>
                <w:szCs w:val="28"/>
              </w:rPr>
              <w:t>Педагогические условия ресоциализации детей в специальных учебно-воспитательных учреждениях</w:t>
            </w:r>
          </w:p>
          <w:p w:rsidR="00C05160" w:rsidRPr="007F34D8" w:rsidRDefault="00C05160" w:rsidP="00A320DC">
            <w:pPr>
              <w:jc w:val="both"/>
              <w:rPr>
                <w:sz w:val="28"/>
                <w:szCs w:val="28"/>
              </w:rPr>
            </w:pPr>
            <w:r w:rsidRPr="007F34D8">
              <w:rPr>
                <w:sz w:val="28"/>
                <w:szCs w:val="28"/>
              </w:rPr>
              <w:t>(просмотр видеофильмов)</w:t>
            </w:r>
          </w:p>
        </w:tc>
        <w:tc>
          <w:tcPr>
            <w:tcW w:w="1902" w:type="dxa"/>
          </w:tcPr>
          <w:p w:rsidR="00C05160" w:rsidRPr="007F34D8" w:rsidRDefault="00C05160" w:rsidP="00A320DC">
            <w:pPr>
              <w:jc w:val="center"/>
              <w:rPr>
                <w:sz w:val="28"/>
                <w:szCs w:val="28"/>
              </w:rPr>
            </w:pPr>
            <w:r w:rsidRPr="007F34D8">
              <w:rPr>
                <w:sz w:val="28"/>
                <w:szCs w:val="28"/>
              </w:rPr>
              <w:t>2</w:t>
            </w:r>
          </w:p>
        </w:tc>
      </w:tr>
    </w:tbl>
    <w:p w:rsidR="00C05160" w:rsidRDefault="00C05160" w:rsidP="00FE12B3">
      <w:pPr>
        <w:jc w:val="both"/>
        <w:rPr>
          <w:i/>
        </w:rPr>
      </w:pPr>
    </w:p>
    <w:p w:rsidR="00C05160" w:rsidRDefault="00C05160" w:rsidP="00FE12B3">
      <w:pPr>
        <w:jc w:val="both"/>
        <w:rPr>
          <w:b/>
          <w:sz w:val="28"/>
          <w:szCs w:val="28"/>
        </w:rPr>
      </w:pPr>
      <w:r>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
        <w:gridCol w:w="3286"/>
        <w:gridCol w:w="527"/>
        <w:gridCol w:w="527"/>
        <w:gridCol w:w="527"/>
        <w:gridCol w:w="528"/>
        <w:gridCol w:w="527"/>
        <w:gridCol w:w="527"/>
        <w:gridCol w:w="527"/>
        <w:gridCol w:w="528"/>
        <w:gridCol w:w="527"/>
        <w:gridCol w:w="527"/>
        <w:gridCol w:w="528"/>
      </w:tblGrid>
      <w:tr w:rsidR="00C05160" w:rsidTr="00A320DC">
        <w:tc>
          <w:tcPr>
            <w:tcW w:w="485" w:type="dxa"/>
            <w:vMerge w:val="restart"/>
          </w:tcPr>
          <w:p w:rsidR="00C05160" w:rsidRPr="007F34D8" w:rsidRDefault="00C05160" w:rsidP="00A320DC">
            <w:pPr>
              <w:jc w:val="both"/>
              <w:rPr>
                <w:sz w:val="28"/>
                <w:szCs w:val="28"/>
              </w:rPr>
            </w:pPr>
            <w:r w:rsidRPr="007F34D8">
              <w:rPr>
                <w:sz w:val="28"/>
                <w:szCs w:val="28"/>
              </w:rPr>
              <w:t>№</w:t>
            </w:r>
          </w:p>
        </w:tc>
        <w:tc>
          <w:tcPr>
            <w:tcW w:w="3286" w:type="dxa"/>
            <w:vMerge w:val="restart"/>
          </w:tcPr>
          <w:p w:rsidR="00C05160" w:rsidRPr="007F34D8" w:rsidRDefault="00C05160" w:rsidP="00A320DC">
            <w:pPr>
              <w:jc w:val="both"/>
              <w:rPr>
                <w:sz w:val="28"/>
                <w:szCs w:val="28"/>
              </w:rPr>
            </w:pPr>
            <w:r w:rsidRPr="007F34D8">
              <w:rPr>
                <w:sz w:val="28"/>
                <w:szCs w:val="28"/>
              </w:rPr>
              <w:t>Наименование обеспечиваемых (последующих) дисциплин</w:t>
            </w:r>
          </w:p>
        </w:tc>
        <w:tc>
          <w:tcPr>
            <w:tcW w:w="5800" w:type="dxa"/>
            <w:gridSpan w:val="11"/>
          </w:tcPr>
          <w:p w:rsidR="00C05160" w:rsidRPr="007F34D8" w:rsidRDefault="00C05160" w:rsidP="00A320DC">
            <w:pPr>
              <w:jc w:val="both"/>
              <w:rPr>
                <w:sz w:val="28"/>
                <w:szCs w:val="28"/>
              </w:rPr>
            </w:pPr>
            <w:r w:rsidRPr="007F34D8">
              <w:rPr>
                <w:sz w:val="28"/>
                <w:szCs w:val="28"/>
              </w:rPr>
              <w:t>№№ разделов дисциплины, необходимых для изучения обеспечиваемых (последующих) дисциплин</w:t>
            </w:r>
          </w:p>
        </w:tc>
      </w:tr>
      <w:tr w:rsidR="00C05160" w:rsidTr="00A320DC">
        <w:tc>
          <w:tcPr>
            <w:tcW w:w="0" w:type="auto"/>
            <w:vMerge/>
            <w:vAlign w:val="center"/>
          </w:tcPr>
          <w:p w:rsidR="00C05160" w:rsidRPr="007F34D8" w:rsidRDefault="00C05160" w:rsidP="00A320DC">
            <w:pPr>
              <w:rPr>
                <w:sz w:val="28"/>
                <w:szCs w:val="28"/>
              </w:rPr>
            </w:pPr>
          </w:p>
        </w:tc>
        <w:tc>
          <w:tcPr>
            <w:tcW w:w="0" w:type="auto"/>
            <w:vMerge/>
            <w:vAlign w:val="center"/>
          </w:tcPr>
          <w:p w:rsidR="00C05160" w:rsidRPr="007F34D8" w:rsidRDefault="00C05160" w:rsidP="00A320DC">
            <w:pPr>
              <w:rPr>
                <w:sz w:val="28"/>
                <w:szCs w:val="28"/>
              </w:rPr>
            </w:pPr>
          </w:p>
        </w:tc>
        <w:tc>
          <w:tcPr>
            <w:tcW w:w="527" w:type="dxa"/>
          </w:tcPr>
          <w:p w:rsidR="00C05160" w:rsidRPr="007F34D8" w:rsidRDefault="00C05160" w:rsidP="00A320DC">
            <w:pPr>
              <w:jc w:val="center"/>
              <w:rPr>
                <w:sz w:val="28"/>
                <w:szCs w:val="28"/>
              </w:rPr>
            </w:pPr>
            <w:r w:rsidRPr="007F34D8">
              <w:rPr>
                <w:sz w:val="28"/>
                <w:szCs w:val="28"/>
              </w:rPr>
              <w:t>1</w:t>
            </w:r>
          </w:p>
        </w:tc>
        <w:tc>
          <w:tcPr>
            <w:tcW w:w="527" w:type="dxa"/>
          </w:tcPr>
          <w:p w:rsidR="00C05160" w:rsidRPr="007F34D8" w:rsidRDefault="00C05160" w:rsidP="00A320DC">
            <w:pPr>
              <w:jc w:val="center"/>
              <w:rPr>
                <w:sz w:val="28"/>
                <w:szCs w:val="28"/>
              </w:rPr>
            </w:pPr>
            <w:r w:rsidRPr="007F34D8">
              <w:rPr>
                <w:sz w:val="28"/>
                <w:szCs w:val="28"/>
              </w:rPr>
              <w:t>2</w:t>
            </w:r>
          </w:p>
        </w:tc>
        <w:tc>
          <w:tcPr>
            <w:tcW w:w="527" w:type="dxa"/>
          </w:tcPr>
          <w:p w:rsidR="00C05160" w:rsidRPr="007F34D8" w:rsidRDefault="00C05160" w:rsidP="00A320DC">
            <w:pPr>
              <w:jc w:val="center"/>
              <w:rPr>
                <w:sz w:val="28"/>
                <w:szCs w:val="28"/>
              </w:rPr>
            </w:pPr>
            <w:r w:rsidRPr="007F34D8">
              <w:rPr>
                <w:sz w:val="28"/>
                <w:szCs w:val="28"/>
              </w:rPr>
              <w:t>3</w:t>
            </w:r>
          </w:p>
        </w:tc>
        <w:tc>
          <w:tcPr>
            <w:tcW w:w="528" w:type="dxa"/>
          </w:tcPr>
          <w:p w:rsidR="00C05160" w:rsidRPr="007F34D8" w:rsidRDefault="00C05160" w:rsidP="00A320DC">
            <w:pPr>
              <w:jc w:val="center"/>
              <w:rPr>
                <w:sz w:val="28"/>
                <w:szCs w:val="28"/>
              </w:rPr>
            </w:pPr>
            <w:r w:rsidRPr="007F34D8">
              <w:rPr>
                <w:sz w:val="28"/>
                <w:szCs w:val="28"/>
              </w:rPr>
              <w:t>4</w:t>
            </w:r>
          </w:p>
        </w:tc>
        <w:tc>
          <w:tcPr>
            <w:tcW w:w="527" w:type="dxa"/>
          </w:tcPr>
          <w:p w:rsidR="00C05160" w:rsidRPr="007F34D8" w:rsidRDefault="00C05160" w:rsidP="00A320DC">
            <w:pPr>
              <w:jc w:val="center"/>
              <w:rPr>
                <w:sz w:val="28"/>
                <w:szCs w:val="28"/>
              </w:rPr>
            </w:pPr>
            <w:r w:rsidRPr="007F34D8">
              <w:rPr>
                <w:sz w:val="28"/>
                <w:szCs w:val="28"/>
              </w:rPr>
              <w:t>5</w:t>
            </w:r>
          </w:p>
        </w:tc>
        <w:tc>
          <w:tcPr>
            <w:tcW w:w="527" w:type="dxa"/>
          </w:tcPr>
          <w:p w:rsidR="00C05160" w:rsidRPr="007F34D8" w:rsidRDefault="00C05160" w:rsidP="00A320DC">
            <w:pPr>
              <w:jc w:val="center"/>
              <w:rPr>
                <w:sz w:val="28"/>
                <w:szCs w:val="28"/>
              </w:rPr>
            </w:pPr>
            <w:r w:rsidRPr="007F34D8">
              <w:rPr>
                <w:sz w:val="28"/>
                <w:szCs w:val="28"/>
              </w:rPr>
              <w:t>6</w:t>
            </w:r>
          </w:p>
        </w:tc>
        <w:tc>
          <w:tcPr>
            <w:tcW w:w="527" w:type="dxa"/>
          </w:tcPr>
          <w:p w:rsidR="00C05160" w:rsidRPr="007F34D8" w:rsidRDefault="00C05160" w:rsidP="00A320DC">
            <w:pPr>
              <w:jc w:val="center"/>
              <w:rPr>
                <w:sz w:val="28"/>
                <w:szCs w:val="28"/>
              </w:rPr>
            </w:pPr>
            <w:r w:rsidRPr="007F34D8">
              <w:rPr>
                <w:sz w:val="28"/>
                <w:szCs w:val="28"/>
              </w:rPr>
              <w:t>7</w:t>
            </w:r>
          </w:p>
        </w:tc>
        <w:tc>
          <w:tcPr>
            <w:tcW w:w="528" w:type="dxa"/>
          </w:tcPr>
          <w:p w:rsidR="00C05160" w:rsidRPr="007F34D8" w:rsidRDefault="00C05160" w:rsidP="00A320DC">
            <w:pPr>
              <w:jc w:val="center"/>
              <w:rPr>
                <w:sz w:val="28"/>
                <w:szCs w:val="28"/>
              </w:rPr>
            </w:pPr>
            <w:r w:rsidRPr="007F34D8">
              <w:rPr>
                <w:sz w:val="28"/>
                <w:szCs w:val="28"/>
              </w:rPr>
              <w:t>8</w:t>
            </w:r>
          </w:p>
        </w:tc>
        <w:tc>
          <w:tcPr>
            <w:tcW w:w="527" w:type="dxa"/>
          </w:tcPr>
          <w:p w:rsidR="00C05160" w:rsidRPr="007F34D8" w:rsidRDefault="00C05160" w:rsidP="00A320DC">
            <w:pPr>
              <w:jc w:val="center"/>
              <w:rPr>
                <w:sz w:val="28"/>
                <w:szCs w:val="28"/>
              </w:rPr>
            </w:pPr>
            <w:r w:rsidRPr="007F34D8">
              <w:rPr>
                <w:sz w:val="28"/>
                <w:szCs w:val="28"/>
              </w:rPr>
              <w:t>9</w:t>
            </w:r>
          </w:p>
        </w:tc>
        <w:tc>
          <w:tcPr>
            <w:tcW w:w="527" w:type="dxa"/>
          </w:tcPr>
          <w:p w:rsidR="00C05160" w:rsidRPr="007F34D8" w:rsidRDefault="00C05160" w:rsidP="00A320DC">
            <w:pPr>
              <w:jc w:val="center"/>
              <w:rPr>
                <w:sz w:val="28"/>
                <w:szCs w:val="28"/>
              </w:rPr>
            </w:pPr>
            <w:r w:rsidRPr="007F34D8">
              <w:rPr>
                <w:sz w:val="28"/>
                <w:szCs w:val="28"/>
              </w:rPr>
              <w:t>10</w:t>
            </w:r>
          </w:p>
        </w:tc>
        <w:tc>
          <w:tcPr>
            <w:tcW w:w="528" w:type="dxa"/>
          </w:tcPr>
          <w:p w:rsidR="00C05160" w:rsidRPr="007F34D8" w:rsidRDefault="00C05160" w:rsidP="00A320DC">
            <w:pPr>
              <w:jc w:val="center"/>
              <w:rPr>
                <w:sz w:val="28"/>
                <w:szCs w:val="28"/>
              </w:rPr>
            </w:pPr>
            <w:r w:rsidRPr="007F34D8">
              <w:rPr>
                <w:sz w:val="28"/>
                <w:szCs w:val="28"/>
              </w:rPr>
              <w:t>11</w:t>
            </w:r>
          </w:p>
        </w:tc>
      </w:tr>
      <w:tr w:rsidR="00C05160" w:rsidTr="00A320DC">
        <w:tc>
          <w:tcPr>
            <w:tcW w:w="485" w:type="dxa"/>
          </w:tcPr>
          <w:p w:rsidR="00C05160" w:rsidRPr="007F34D8" w:rsidRDefault="00C05160" w:rsidP="00A320DC">
            <w:pPr>
              <w:jc w:val="both"/>
              <w:rPr>
                <w:sz w:val="28"/>
                <w:szCs w:val="28"/>
              </w:rPr>
            </w:pPr>
            <w:r w:rsidRPr="007F34D8">
              <w:rPr>
                <w:sz w:val="28"/>
                <w:szCs w:val="28"/>
              </w:rPr>
              <w:t>1.</w:t>
            </w:r>
          </w:p>
        </w:tc>
        <w:tc>
          <w:tcPr>
            <w:tcW w:w="3286" w:type="dxa"/>
          </w:tcPr>
          <w:p w:rsidR="00C05160" w:rsidRPr="007F34D8" w:rsidRDefault="00C05160" w:rsidP="00A320DC">
            <w:pPr>
              <w:jc w:val="both"/>
              <w:rPr>
                <w:sz w:val="28"/>
                <w:szCs w:val="28"/>
              </w:rPr>
            </w:pPr>
            <w:r w:rsidRPr="007F34D8">
              <w:rPr>
                <w:sz w:val="28"/>
                <w:szCs w:val="28"/>
              </w:rPr>
              <w:t>Психологическое консультирование</w:t>
            </w:r>
          </w:p>
        </w:tc>
        <w:tc>
          <w:tcPr>
            <w:tcW w:w="527" w:type="dxa"/>
          </w:tcPr>
          <w:p w:rsidR="00C05160" w:rsidRPr="007F34D8" w:rsidRDefault="00C05160" w:rsidP="00A320DC">
            <w:pPr>
              <w:rPr>
                <w:sz w:val="28"/>
                <w:szCs w:val="28"/>
              </w:rPr>
            </w:pPr>
          </w:p>
        </w:tc>
        <w:tc>
          <w:tcPr>
            <w:tcW w:w="527" w:type="dxa"/>
          </w:tcPr>
          <w:p w:rsidR="00C05160" w:rsidRPr="007F34D8" w:rsidRDefault="00C05160" w:rsidP="00A320DC">
            <w:pPr>
              <w:jc w:val="both"/>
              <w:rPr>
                <w:sz w:val="28"/>
                <w:szCs w:val="28"/>
              </w:rPr>
            </w:pPr>
            <w:r w:rsidRPr="007F34D8">
              <w:rPr>
                <w:sz w:val="28"/>
                <w:szCs w:val="28"/>
              </w:rPr>
              <w:t>+</w:t>
            </w:r>
          </w:p>
        </w:tc>
        <w:tc>
          <w:tcPr>
            <w:tcW w:w="527" w:type="dxa"/>
          </w:tcPr>
          <w:p w:rsidR="00C05160" w:rsidRPr="007F34D8" w:rsidRDefault="00C05160" w:rsidP="00A320DC">
            <w:pPr>
              <w:jc w:val="both"/>
              <w:rPr>
                <w:sz w:val="28"/>
                <w:szCs w:val="28"/>
              </w:rPr>
            </w:pPr>
          </w:p>
        </w:tc>
        <w:tc>
          <w:tcPr>
            <w:tcW w:w="528" w:type="dxa"/>
          </w:tcPr>
          <w:p w:rsidR="00C05160" w:rsidRPr="007F34D8" w:rsidRDefault="00C05160" w:rsidP="00A320DC">
            <w:pPr>
              <w:jc w:val="both"/>
              <w:rPr>
                <w:sz w:val="28"/>
                <w:szCs w:val="28"/>
              </w:rPr>
            </w:pPr>
            <w:r w:rsidRPr="007F34D8">
              <w:rPr>
                <w:sz w:val="28"/>
                <w:szCs w:val="28"/>
              </w:rPr>
              <w:t>+</w:t>
            </w:r>
          </w:p>
        </w:tc>
        <w:tc>
          <w:tcPr>
            <w:tcW w:w="527" w:type="dxa"/>
          </w:tcPr>
          <w:p w:rsidR="00C05160" w:rsidRPr="007F34D8" w:rsidRDefault="00C05160" w:rsidP="00A320DC">
            <w:pPr>
              <w:jc w:val="both"/>
              <w:rPr>
                <w:sz w:val="28"/>
                <w:szCs w:val="28"/>
              </w:rPr>
            </w:pPr>
            <w:r w:rsidRPr="007F34D8">
              <w:rPr>
                <w:sz w:val="28"/>
                <w:szCs w:val="28"/>
              </w:rPr>
              <w:t>+</w:t>
            </w:r>
          </w:p>
        </w:tc>
        <w:tc>
          <w:tcPr>
            <w:tcW w:w="527" w:type="dxa"/>
          </w:tcPr>
          <w:p w:rsidR="00C05160" w:rsidRPr="007F34D8" w:rsidRDefault="00C05160" w:rsidP="00A320DC">
            <w:pPr>
              <w:jc w:val="both"/>
              <w:rPr>
                <w:sz w:val="28"/>
                <w:szCs w:val="28"/>
              </w:rPr>
            </w:pPr>
            <w:r w:rsidRPr="007F34D8">
              <w:rPr>
                <w:sz w:val="28"/>
                <w:szCs w:val="28"/>
              </w:rPr>
              <w:t>+</w:t>
            </w:r>
          </w:p>
        </w:tc>
        <w:tc>
          <w:tcPr>
            <w:tcW w:w="527" w:type="dxa"/>
          </w:tcPr>
          <w:p w:rsidR="00C05160" w:rsidRPr="007F34D8" w:rsidRDefault="00C05160" w:rsidP="00A320DC">
            <w:pPr>
              <w:jc w:val="both"/>
              <w:rPr>
                <w:sz w:val="28"/>
                <w:szCs w:val="28"/>
              </w:rPr>
            </w:pPr>
            <w:r w:rsidRPr="007F34D8">
              <w:rPr>
                <w:sz w:val="28"/>
                <w:szCs w:val="28"/>
              </w:rPr>
              <w:t>+</w:t>
            </w:r>
          </w:p>
        </w:tc>
        <w:tc>
          <w:tcPr>
            <w:tcW w:w="528" w:type="dxa"/>
          </w:tcPr>
          <w:p w:rsidR="00C05160" w:rsidRPr="007F34D8" w:rsidRDefault="00C05160" w:rsidP="00A320DC">
            <w:pPr>
              <w:jc w:val="both"/>
              <w:rPr>
                <w:sz w:val="28"/>
                <w:szCs w:val="28"/>
              </w:rPr>
            </w:pPr>
            <w:r w:rsidRPr="007F34D8">
              <w:rPr>
                <w:sz w:val="28"/>
                <w:szCs w:val="28"/>
              </w:rPr>
              <w:t>+</w:t>
            </w:r>
          </w:p>
        </w:tc>
        <w:tc>
          <w:tcPr>
            <w:tcW w:w="527" w:type="dxa"/>
          </w:tcPr>
          <w:p w:rsidR="00C05160" w:rsidRPr="007F34D8" w:rsidRDefault="00C05160" w:rsidP="00A320DC">
            <w:pPr>
              <w:jc w:val="both"/>
              <w:rPr>
                <w:sz w:val="28"/>
                <w:szCs w:val="28"/>
              </w:rPr>
            </w:pPr>
            <w:r w:rsidRPr="007F34D8">
              <w:rPr>
                <w:sz w:val="28"/>
                <w:szCs w:val="28"/>
              </w:rPr>
              <w:t>+</w:t>
            </w:r>
          </w:p>
        </w:tc>
        <w:tc>
          <w:tcPr>
            <w:tcW w:w="527" w:type="dxa"/>
          </w:tcPr>
          <w:p w:rsidR="00C05160" w:rsidRPr="007F34D8" w:rsidRDefault="00C05160" w:rsidP="00A320DC">
            <w:pPr>
              <w:jc w:val="both"/>
              <w:rPr>
                <w:sz w:val="28"/>
                <w:szCs w:val="28"/>
              </w:rPr>
            </w:pPr>
            <w:r w:rsidRPr="007F34D8">
              <w:rPr>
                <w:sz w:val="28"/>
                <w:szCs w:val="28"/>
              </w:rPr>
              <w:t>+</w:t>
            </w:r>
          </w:p>
        </w:tc>
        <w:tc>
          <w:tcPr>
            <w:tcW w:w="528" w:type="dxa"/>
          </w:tcPr>
          <w:p w:rsidR="00C05160" w:rsidRPr="007F34D8" w:rsidRDefault="00C05160" w:rsidP="00A320DC">
            <w:pPr>
              <w:jc w:val="both"/>
              <w:rPr>
                <w:sz w:val="28"/>
                <w:szCs w:val="28"/>
              </w:rPr>
            </w:pPr>
            <w:r w:rsidRPr="007F34D8">
              <w:rPr>
                <w:sz w:val="28"/>
                <w:szCs w:val="28"/>
              </w:rPr>
              <w:t>+</w:t>
            </w:r>
          </w:p>
        </w:tc>
      </w:tr>
      <w:tr w:rsidR="00C05160" w:rsidTr="00A320DC">
        <w:tc>
          <w:tcPr>
            <w:tcW w:w="485" w:type="dxa"/>
          </w:tcPr>
          <w:p w:rsidR="00C05160" w:rsidRPr="007F34D8" w:rsidRDefault="00C05160" w:rsidP="00A320DC">
            <w:pPr>
              <w:jc w:val="both"/>
              <w:rPr>
                <w:sz w:val="28"/>
                <w:szCs w:val="28"/>
              </w:rPr>
            </w:pPr>
            <w:r w:rsidRPr="007F34D8">
              <w:rPr>
                <w:sz w:val="28"/>
                <w:szCs w:val="28"/>
              </w:rPr>
              <w:t>2.</w:t>
            </w:r>
          </w:p>
        </w:tc>
        <w:tc>
          <w:tcPr>
            <w:tcW w:w="3286" w:type="dxa"/>
          </w:tcPr>
          <w:p w:rsidR="00C05160" w:rsidRPr="007F34D8" w:rsidRDefault="00C05160" w:rsidP="00A320DC">
            <w:pPr>
              <w:jc w:val="both"/>
              <w:rPr>
                <w:sz w:val="28"/>
                <w:szCs w:val="28"/>
              </w:rPr>
            </w:pPr>
            <w:r w:rsidRPr="007F34D8">
              <w:rPr>
                <w:sz w:val="28"/>
                <w:szCs w:val="28"/>
              </w:rPr>
              <w:t>Психолого-педагогическое сопровождение детей группы риска</w:t>
            </w:r>
          </w:p>
        </w:tc>
        <w:tc>
          <w:tcPr>
            <w:tcW w:w="527" w:type="dxa"/>
          </w:tcPr>
          <w:p w:rsidR="00C05160" w:rsidRPr="007F34D8" w:rsidRDefault="00C05160" w:rsidP="00A320DC">
            <w:pPr>
              <w:rPr>
                <w:sz w:val="28"/>
                <w:szCs w:val="28"/>
              </w:rPr>
            </w:pPr>
          </w:p>
        </w:tc>
        <w:tc>
          <w:tcPr>
            <w:tcW w:w="527" w:type="dxa"/>
          </w:tcPr>
          <w:p w:rsidR="00C05160" w:rsidRPr="007F34D8" w:rsidRDefault="00C05160" w:rsidP="00A320DC">
            <w:pPr>
              <w:jc w:val="both"/>
              <w:rPr>
                <w:sz w:val="28"/>
                <w:szCs w:val="28"/>
              </w:rPr>
            </w:pPr>
            <w:r w:rsidRPr="007F34D8">
              <w:rPr>
                <w:sz w:val="28"/>
                <w:szCs w:val="28"/>
              </w:rPr>
              <w:t>+</w:t>
            </w:r>
          </w:p>
        </w:tc>
        <w:tc>
          <w:tcPr>
            <w:tcW w:w="527" w:type="dxa"/>
          </w:tcPr>
          <w:p w:rsidR="00C05160" w:rsidRPr="007F34D8" w:rsidRDefault="00C05160" w:rsidP="00A320DC">
            <w:pPr>
              <w:jc w:val="both"/>
              <w:rPr>
                <w:sz w:val="28"/>
                <w:szCs w:val="28"/>
              </w:rPr>
            </w:pPr>
            <w:r w:rsidRPr="007F34D8">
              <w:rPr>
                <w:sz w:val="28"/>
                <w:szCs w:val="28"/>
              </w:rPr>
              <w:t>+</w:t>
            </w:r>
          </w:p>
        </w:tc>
        <w:tc>
          <w:tcPr>
            <w:tcW w:w="528" w:type="dxa"/>
          </w:tcPr>
          <w:p w:rsidR="00C05160" w:rsidRPr="007F34D8" w:rsidRDefault="00C05160" w:rsidP="00A320DC">
            <w:pPr>
              <w:jc w:val="both"/>
              <w:rPr>
                <w:sz w:val="28"/>
                <w:szCs w:val="28"/>
              </w:rPr>
            </w:pPr>
            <w:r w:rsidRPr="007F34D8">
              <w:rPr>
                <w:sz w:val="28"/>
                <w:szCs w:val="28"/>
              </w:rPr>
              <w:t>+</w:t>
            </w:r>
          </w:p>
        </w:tc>
        <w:tc>
          <w:tcPr>
            <w:tcW w:w="527" w:type="dxa"/>
          </w:tcPr>
          <w:p w:rsidR="00C05160" w:rsidRPr="007F34D8" w:rsidRDefault="00C05160" w:rsidP="00A320DC">
            <w:pPr>
              <w:jc w:val="both"/>
              <w:rPr>
                <w:sz w:val="28"/>
                <w:szCs w:val="28"/>
              </w:rPr>
            </w:pPr>
          </w:p>
        </w:tc>
        <w:tc>
          <w:tcPr>
            <w:tcW w:w="527" w:type="dxa"/>
          </w:tcPr>
          <w:p w:rsidR="00C05160" w:rsidRPr="007F34D8" w:rsidRDefault="00C05160" w:rsidP="00A320DC">
            <w:pPr>
              <w:jc w:val="both"/>
              <w:rPr>
                <w:sz w:val="28"/>
                <w:szCs w:val="28"/>
              </w:rPr>
            </w:pPr>
          </w:p>
        </w:tc>
        <w:tc>
          <w:tcPr>
            <w:tcW w:w="527" w:type="dxa"/>
          </w:tcPr>
          <w:p w:rsidR="00C05160" w:rsidRPr="007F34D8" w:rsidRDefault="00C05160" w:rsidP="00A320DC">
            <w:pPr>
              <w:jc w:val="both"/>
              <w:rPr>
                <w:sz w:val="28"/>
                <w:szCs w:val="28"/>
              </w:rPr>
            </w:pPr>
          </w:p>
        </w:tc>
        <w:tc>
          <w:tcPr>
            <w:tcW w:w="528" w:type="dxa"/>
          </w:tcPr>
          <w:p w:rsidR="00C05160" w:rsidRPr="007F34D8" w:rsidRDefault="00C05160" w:rsidP="00A320DC">
            <w:pPr>
              <w:jc w:val="both"/>
              <w:rPr>
                <w:sz w:val="28"/>
                <w:szCs w:val="28"/>
              </w:rPr>
            </w:pPr>
          </w:p>
        </w:tc>
        <w:tc>
          <w:tcPr>
            <w:tcW w:w="527" w:type="dxa"/>
          </w:tcPr>
          <w:p w:rsidR="00C05160" w:rsidRPr="007F34D8" w:rsidRDefault="00C05160" w:rsidP="00A320DC">
            <w:pPr>
              <w:jc w:val="both"/>
              <w:rPr>
                <w:sz w:val="28"/>
                <w:szCs w:val="28"/>
              </w:rPr>
            </w:pPr>
            <w:r w:rsidRPr="007F34D8">
              <w:rPr>
                <w:sz w:val="28"/>
                <w:szCs w:val="28"/>
              </w:rPr>
              <w:t>+</w:t>
            </w:r>
          </w:p>
        </w:tc>
        <w:tc>
          <w:tcPr>
            <w:tcW w:w="527" w:type="dxa"/>
          </w:tcPr>
          <w:p w:rsidR="00C05160" w:rsidRPr="007F34D8" w:rsidRDefault="00C05160" w:rsidP="00A320DC">
            <w:pPr>
              <w:jc w:val="both"/>
              <w:rPr>
                <w:sz w:val="28"/>
                <w:szCs w:val="28"/>
              </w:rPr>
            </w:pPr>
            <w:r w:rsidRPr="007F34D8">
              <w:rPr>
                <w:sz w:val="28"/>
                <w:szCs w:val="28"/>
              </w:rPr>
              <w:t>+</w:t>
            </w:r>
          </w:p>
        </w:tc>
        <w:tc>
          <w:tcPr>
            <w:tcW w:w="528" w:type="dxa"/>
          </w:tcPr>
          <w:p w:rsidR="00C05160" w:rsidRPr="007F34D8" w:rsidRDefault="00C05160" w:rsidP="00A320DC">
            <w:pPr>
              <w:jc w:val="both"/>
              <w:rPr>
                <w:sz w:val="28"/>
                <w:szCs w:val="28"/>
              </w:rPr>
            </w:pPr>
            <w:r w:rsidRPr="007F34D8">
              <w:rPr>
                <w:sz w:val="28"/>
                <w:szCs w:val="28"/>
              </w:rPr>
              <w:t>+</w:t>
            </w:r>
          </w:p>
        </w:tc>
      </w:tr>
    </w:tbl>
    <w:p w:rsidR="00C05160" w:rsidRDefault="00C05160" w:rsidP="00FE12B3">
      <w:pPr>
        <w:jc w:val="both"/>
        <w:rPr>
          <w:sz w:val="28"/>
          <w:szCs w:val="28"/>
        </w:rPr>
      </w:pPr>
    </w:p>
    <w:p w:rsidR="00C05160" w:rsidRDefault="00C05160" w:rsidP="00FE12B3">
      <w:pPr>
        <w:jc w:val="both"/>
        <w:rPr>
          <w:sz w:val="28"/>
          <w:szCs w:val="28"/>
        </w:rPr>
      </w:pPr>
      <w:r>
        <w:rPr>
          <w:b/>
          <w:sz w:val="28"/>
          <w:szCs w:val="28"/>
        </w:rPr>
        <w:t>6.5. Требования к самостоятельной работе студентов</w:t>
      </w:r>
    </w:p>
    <w:p w:rsidR="00C05160" w:rsidRPr="004B6912" w:rsidRDefault="00C05160" w:rsidP="00FE12B3">
      <w:pPr>
        <w:pStyle w:val="BodyText2"/>
        <w:spacing w:after="0" w:line="240" w:lineRule="auto"/>
        <w:ind w:left="-57" w:right="-57"/>
        <w:jc w:val="center"/>
        <w:rPr>
          <w:b/>
          <w:sz w:val="28"/>
          <w:szCs w:val="28"/>
        </w:rPr>
      </w:pPr>
      <w:r w:rsidRPr="004B6912">
        <w:rPr>
          <w:b/>
          <w:sz w:val="28"/>
          <w:szCs w:val="28"/>
        </w:rPr>
        <w:t>К типовым заданиям для самостоятельной работы студентов относятся:</w:t>
      </w:r>
    </w:p>
    <w:p w:rsidR="00C05160" w:rsidRDefault="00C05160" w:rsidP="00FE12B3">
      <w:pPr>
        <w:numPr>
          <w:ilvl w:val="0"/>
          <w:numId w:val="3"/>
        </w:numPr>
        <w:tabs>
          <w:tab w:val="left" w:pos="1080"/>
        </w:tabs>
        <w:ind w:left="-57" w:right="-57" w:firstLine="709"/>
        <w:jc w:val="both"/>
        <w:rPr>
          <w:sz w:val="28"/>
          <w:szCs w:val="28"/>
        </w:rPr>
      </w:pPr>
      <w:r>
        <w:rPr>
          <w:sz w:val="28"/>
          <w:szCs w:val="28"/>
        </w:rPr>
        <w:t>работа с научно-педагогическими текстами (на основе технологий развития умений критического мышления; реферирования, аннотирования, рецензирования и др.);</w:t>
      </w:r>
    </w:p>
    <w:p w:rsidR="00C05160" w:rsidRDefault="00C05160" w:rsidP="00FE12B3">
      <w:pPr>
        <w:numPr>
          <w:ilvl w:val="0"/>
          <w:numId w:val="3"/>
        </w:numPr>
        <w:tabs>
          <w:tab w:val="left" w:pos="1080"/>
        </w:tabs>
        <w:ind w:left="-57" w:right="-57" w:firstLine="709"/>
        <w:jc w:val="both"/>
        <w:rPr>
          <w:sz w:val="28"/>
          <w:szCs w:val="28"/>
        </w:rPr>
      </w:pPr>
      <w:r>
        <w:rPr>
          <w:sz w:val="28"/>
          <w:szCs w:val="28"/>
        </w:rPr>
        <w:t>анализ результатов выполненных исследований по рассматриваемым проблемам (по индивидуальному выбору студента);</w:t>
      </w:r>
    </w:p>
    <w:p w:rsidR="00C05160" w:rsidRDefault="00C05160" w:rsidP="00FE12B3">
      <w:pPr>
        <w:numPr>
          <w:ilvl w:val="0"/>
          <w:numId w:val="3"/>
        </w:numPr>
        <w:tabs>
          <w:tab w:val="left" w:pos="1080"/>
        </w:tabs>
        <w:ind w:left="-57" w:right="-57" w:firstLine="709"/>
        <w:jc w:val="both"/>
        <w:rPr>
          <w:b/>
          <w:i/>
          <w:sz w:val="28"/>
          <w:szCs w:val="28"/>
        </w:rPr>
      </w:pPr>
      <w:r>
        <w:rPr>
          <w:sz w:val="28"/>
          <w:szCs w:val="28"/>
        </w:rPr>
        <w:t>анализ диагностических методик;</w:t>
      </w:r>
    </w:p>
    <w:p w:rsidR="00C05160" w:rsidRDefault="00C05160" w:rsidP="00FE12B3">
      <w:pPr>
        <w:numPr>
          <w:ilvl w:val="0"/>
          <w:numId w:val="3"/>
        </w:numPr>
        <w:tabs>
          <w:tab w:val="left" w:pos="1080"/>
        </w:tabs>
        <w:ind w:left="-57" w:right="-57" w:firstLine="709"/>
        <w:jc w:val="both"/>
        <w:rPr>
          <w:b/>
          <w:i/>
          <w:sz w:val="28"/>
          <w:szCs w:val="28"/>
        </w:rPr>
      </w:pPr>
      <w:r>
        <w:rPr>
          <w:sz w:val="28"/>
          <w:szCs w:val="28"/>
        </w:rPr>
        <w:t>участие в теоретических дискуссиях, дебатах и др.</w:t>
      </w:r>
    </w:p>
    <w:p w:rsidR="00C05160" w:rsidRDefault="00C05160" w:rsidP="00FE12B3">
      <w:pPr>
        <w:numPr>
          <w:ilvl w:val="0"/>
          <w:numId w:val="3"/>
        </w:numPr>
        <w:ind w:left="-57" w:right="-57" w:firstLine="709"/>
        <w:jc w:val="both"/>
        <w:rPr>
          <w:i/>
          <w:sz w:val="28"/>
          <w:szCs w:val="28"/>
          <w:u w:val="single"/>
        </w:rPr>
      </w:pPr>
      <w:r>
        <w:rPr>
          <w:sz w:val="28"/>
          <w:szCs w:val="28"/>
        </w:rPr>
        <w:t>выполнение рефератов проблемного или аналитико-оценочного характера;</w:t>
      </w:r>
    </w:p>
    <w:p w:rsidR="00C05160" w:rsidRDefault="00C05160" w:rsidP="00FE12B3">
      <w:pPr>
        <w:pStyle w:val="BodyTextIndent3"/>
        <w:numPr>
          <w:ilvl w:val="0"/>
          <w:numId w:val="3"/>
        </w:numPr>
        <w:tabs>
          <w:tab w:val="left" w:pos="720"/>
          <w:tab w:val="left" w:pos="1080"/>
        </w:tabs>
        <w:spacing w:after="0"/>
        <w:ind w:left="-57" w:right="-57" w:firstLine="709"/>
        <w:jc w:val="both"/>
        <w:rPr>
          <w:sz w:val="28"/>
          <w:szCs w:val="28"/>
        </w:rPr>
      </w:pPr>
      <w:r>
        <w:rPr>
          <w:sz w:val="28"/>
          <w:szCs w:val="28"/>
        </w:rPr>
        <w:t>реферирование источников по тематике учебного курса;</w:t>
      </w:r>
    </w:p>
    <w:p w:rsidR="00C05160" w:rsidRDefault="00C05160" w:rsidP="00FE12B3">
      <w:pPr>
        <w:pStyle w:val="BodyTextIndent3"/>
        <w:numPr>
          <w:ilvl w:val="0"/>
          <w:numId w:val="3"/>
        </w:numPr>
        <w:tabs>
          <w:tab w:val="left" w:pos="720"/>
          <w:tab w:val="left" w:pos="1080"/>
        </w:tabs>
        <w:spacing w:after="0"/>
        <w:ind w:left="-57" w:right="-57" w:firstLine="709"/>
        <w:jc w:val="both"/>
        <w:rPr>
          <w:sz w:val="28"/>
          <w:szCs w:val="28"/>
        </w:rPr>
      </w:pPr>
      <w:r>
        <w:rPr>
          <w:sz w:val="28"/>
          <w:szCs w:val="28"/>
        </w:rPr>
        <w:t>сравнительный анализ трактовок сущности методологических подходов в различных источниках;</w:t>
      </w:r>
    </w:p>
    <w:p w:rsidR="00C05160" w:rsidRPr="00271A64" w:rsidRDefault="00C05160" w:rsidP="00FE12B3">
      <w:pPr>
        <w:pStyle w:val="BodyTextIndent3"/>
        <w:numPr>
          <w:ilvl w:val="0"/>
          <w:numId w:val="3"/>
        </w:numPr>
        <w:tabs>
          <w:tab w:val="left" w:pos="720"/>
          <w:tab w:val="left" w:pos="1080"/>
        </w:tabs>
        <w:spacing w:after="0"/>
        <w:ind w:left="-57" w:right="-57" w:firstLine="709"/>
        <w:jc w:val="both"/>
        <w:rPr>
          <w:sz w:val="28"/>
          <w:szCs w:val="28"/>
        </w:rPr>
      </w:pPr>
      <w:r>
        <w:rPr>
          <w:sz w:val="28"/>
          <w:szCs w:val="28"/>
        </w:rPr>
        <w:t>анализ конкретных педагогических ситуаций, методик и технологий профилактической и коррекционной работы.</w:t>
      </w:r>
    </w:p>
    <w:p w:rsidR="00C05160" w:rsidRPr="00271A64" w:rsidRDefault="00C05160" w:rsidP="00FE12B3">
      <w:pPr>
        <w:pStyle w:val="BodyTextIndent3"/>
        <w:tabs>
          <w:tab w:val="left" w:pos="1080"/>
        </w:tabs>
        <w:spacing w:after="0"/>
        <w:ind w:left="-57" w:right="-57"/>
        <w:jc w:val="both"/>
        <w:rPr>
          <w:sz w:val="28"/>
          <w:szCs w:val="28"/>
        </w:rPr>
      </w:pPr>
    </w:p>
    <w:p w:rsidR="00C05160" w:rsidRDefault="00C05160" w:rsidP="00FE12B3">
      <w:pPr>
        <w:pStyle w:val="BodyTextIndent3"/>
        <w:tabs>
          <w:tab w:val="left" w:pos="1080"/>
        </w:tabs>
        <w:spacing w:after="0"/>
        <w:ind w:left="-57" w:right="-57"/>
        <w:jc w:val="center"/>
        <w:rPr>
          <w:b/>
          <w:sz w:val="28"/>
          <w:szCs w:val="28"/>
        </w:rPr>
      </w:pPr>
      <w:r>
        <w:rPr>
          <w:b/>
          <w:sz w:val="28"/>
          <w:szCs w:val="28"/>
        </w:rPr>
        <w:t>Самостоятельная работа студентов по учебной дисциплине</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9"/>
        <w:gridCol w:w="3389"/>
        <w:gridCol w:w="1274"/>
        <w:gridCol w:w="2596"/>
      </w:tblGrid>
      <w:tr w:rsidR="00C05160" w:rsidTr="00A320DC">
        <w:trPr>
          <w:trHeight w:val="640"/>
        </w:trPr>
        <w:tc>
          <w:tcPr>
            <w:tcW w:w="2279" w:type="dxa"/>
          </w:tcPr>
          <w:p w:rsidR="00C05160" w:rsidRPr="007F34D8" w:rsidRDefault="00C05160" w:rsidP="00A320DC">
            <w:pPr>
              <w:autoSpaceDE w:val="0"/>
              <w:autoSpaceDN w:val="0"/>
              <w:adjustRightInd w:val="0"/>
              <w:jc w:val="center"/>
              <w:rPr>
                <w:b/>
                <w:color w:val="000000"/>
                <w:sz w:val="28"/>
                <w:szCs w:val="28"/>
              </w:rPr>
            </w:pPr>
            <w:r w:rsidRPr="007F34D8">
              <w:rPr>
                <w:b/>
                <w:color w:val="000000"/>
                <w:sz w:val="28"/>
                <w:szCs w:val="28"/>
              </w:rPr>
              <w:t>Вид самостоя-тельной работы</w:t>
            </w:r>
          </w:p>
        </w:tc>
        <w:tc>
          <w:tcPr>
            <w:tcW w:w="3389" w:type="dxa"/>
          </w:tcPr>
          <w:p w:rsidR="00C05160" w:rsidRPr="007F34D8" w:rsidRDefault="00C05160" w:rsidP="00A320DC">
            <w:pPr>
              <w:autoSpaceDE w:val="0"/>
              <w:autoSpaceDN w:val="0"/>
              <w:adjustRightInd w:val="0"/>
              <w:jc w:val="center"/>
              <w:rPr>
                <w:b/>
                <w:color w:val="000000"/>
                <w:sz w:val="28"/>
                <w:szCs w:val="28"/>
              </w:rPr>
            </w:pPr>
            <w:r w:rsidRPr="007F34D8">
              <w:rPr>
                <w:b/>
                <w:color w:val="000000"/>
                <w:sz w:val="28"/>
                <w:szCs w:val="28"/>
              </w:rPr>
              <w:t>Задание</w:t>
            </w:r>
          </w:p>
        </w:tc>
        <w:tc>
          <w:tcPr>
            <w:tcW w:w="1274" w:type="dxa"/>
          </w:tcPr>
          <w:p w:rsidR="00C05160" w:rsidRPr="007F34D8" w:rsidRDefault="00C05160" w:rsidP="00A320DC">
            <w:pPr>
              <w:autoSpaceDE w:val="0"/>
              <w:autoSpaceDN w:val="0"/>
              <w:adjustRightInd w:val="0"/>
              <w:jc w:val="center"/>
              <w:rPr>
                <w:b/>
                <w:color w:val="000000"/>
                <w:sz w:val="28"/>
                <w:szCs w:val="28"/>
              </w:rPr>
            </w:pPr>
            <w:r w:rsidRPr="007F34D8">
              <w:rPr>
                <w:b/>
                <w:color w:val="000000"/>
                <w:sz w:val="28"/>
                <w:szCs w:val="28"/>
              </w:rPr>
              <w:t>Кол-во часов</w:t>
            </w:r>
          </w:p>
        </w:tc>
        <w:tc>
          <w:tcPr>
            <w:tcW w:w="2596" w:type="dxa"/>
          </w:tcPr>
          <w:p w:rsidR="00C05160" w:rsidRPr="007F34D8" w:rsidRDefault="00C05160" w:rsidP="00A320DC">
            <w:pPr>
              <w:autoSpaceDE w:val="0"/>
              <w:autoSpaceDN w:val="0"/>
              <w:adjustRightInd w:val="0"/>
              <w:jc w:val="center"/>
              <w:rPr>
                <w:b/>
                <w:color w:val="000000"/>
                <w:sz w:val="28"/>
                <w:szCs w:val="28"/>
              </w:rPr>
            </w:pPr>
            <w:r w:rsidRPr="007F34D8">
              <w:rPr>
                <w:b/>
                <w:color w:val="000000"/>
                <w:sz w:val="28"/>
                <w:szCs w:val="28"/>
              </w:rPr>
              <w:t>Форма контроля</w:t>
            </w:r>
          </w:p>
        </w:tc>
      </w:tr>
      <w:tr w:rsidR="00C05160" w:rsidTr="00A320DC">
        <w:tc>
          <w:tcPr>
            <w:tcW w:w="2279" w:type="dxa"/>
          </w:tcPr>
          <w:p w:rsidR="00C05160" w:rsidRPr="007F34D8" w:rsidRDefault="00C05160" w:rsidP="00A320DC">
            <w:pPr>
              <w:shd w:val="clear" w:color="auto" w:fill="FFFFFF"/>
              <w:autoSpaceDE w:val="0"/>
              <w:autoSpaceDN w:val="0"/>
              <w:adjustRightInd w:val="0"/>
              <w:jc w:val="both"/>
              <w:rPr>
                <w:sz w:val="28"/>
                <w:szCs w:val="28"/>
              </w:rPr>
            </w:pPr>
            <w:r w:rsidRPr="007F34D8">
              <w:rPr>
                <w:color w:val="000000"/>
                <w:sz w:val="28"/>
                <w:szCs w:val="28"/>
              </w:rPr>
              <w:t>Индивидуальные задания</w:t>
            </w:r>
          </w:p>
          <w:p w:rsidR="00C05160" w:rsidRPr="007F34D8" w:rsidRDefault="00C05160" w:rsidP="00A320DC">
            <w:pPr>
              <w:shd w:val="clear" w:color="auto" w:fill="FFFFFF"/>
              <w:autoSpaceDE w:val="0"/>
              <w:autoSpaceDN w:val="0"/>
              <w:adjustRightInd w:val="0"/>
              <w:jc w:val="both"/>
              <w:rPr>
                <w:color w:val="000000"/>
                <w:sz w:val="28"/>
                <w:szCs w:val="28"/>
              </w:rPr>
            </w:pPr>
          </w:p>
        </w:tc>
        <w:tc>
          <w:tcPr>
            <w:tcW w:w="3389" w:type="dxa"/>
          </w:tcPr>
          <w:p w:rsidR="00C05160" w:rsidRPr="007F34D8" w:rsidRDefault="00C05160" w:rsidP="00A320DC">
            <w:pPr>
              <w:autoSpaceDE w:val="0"/>
              <w:autoSpaceDN w:val="0"/>
              <w:adjustRightInd w:val="0"/>
              <w:jc w:val="both"/>
              <w:rPr>
                <w:sz w:val="28"/>
                <w:szCs w:val="28"/>
              </w:rPr>
            </w:pPr>
            <w:r w:rsidRPr="007F34D8">
              <w:rPr>
                <w:sz w:val="28"/>
                <w:szCs w:val="28"/>
              </w:rPr>
              <w:t>Разработайте модель психолого-педагогической диагностики ребенка или подростка с девиантным поведением</w:t>
            </w:r>
          </w:p>
        </w:tc>
        <w:tc>
          <w:tcPr>
            <w:tcW w:w="1274" w:type="dxa"/>
          </w:tcPr>
          <w:p w:rsidR="00C05160" w:rsidRPr="007F34D8" w:rsidRDefault="00C05160" w:rsidP="00A320DC">
            <w:pPr>
              <w:autoSpaceDE w:val="0"/>
              <w:autoSpaceDN w:val="0"/>
              <w:adjustRightInd w:val="0"/>
              <w:jc w:val="center"/>
              <w:rPr>
                <w:color w:val="000000"/>
                <w:sz w:val="28"/>
                <w:szCs w:val="28"/>
              </w:rPr>
            </w:pPr>
            <w:r w:rsidRPr="007F34D8">
              <w:rPr>
                <w:color w:val="000000"/>
                <w:sz w:val="28"/>
                <w:szCs w:val="28"/>
              </w:rPr>
              <w:t>4</w:t>
            </w:r>
          </w:p>
        </w:tc>
        <w:tc>
          <w:tcPr>
            <w:tcW w:w="2596" w:type="dxa"/>
          </w:tcPr>
          <w:p w:rsidR="00C05160" w:rsidRPr="007F34D8" w:rsidRDefault="00C05160" w:rsidP="00A320DC">
            <w:pPr>
              <w:autoSpaceDE w:val="0"/>
              <w:autoSpaceDN w:val="0"/>
              <w:adjustRightInd w:val="0"/>
              <w:jc w:val="both"/>
              <w:rPr>
                <w:color w:val="000000"/>
                <w:sz w:val="28"/>
                <w:szCs w:val="28"/>
              </w:rPr>
            </w:pPr>
            <w:r w:rsidRPr="007F34D8">
              <w:rPr>
                <w:color w:val="000000"/>
                <w:sz w:val="28"/>
                <w:szCs w:val="28"/>
              </w:rPr>
              <w:t>Модель</w:t>
            </w:r>
          </w:p>
        </w:tc>
      </w:tr>
      <w:tr w:rsidR="00C05160" w:rsidTr="00A320DC">
        <w:tc>
          <w:tcPr>
            <w:tcW w:w="2279" w:type="dxa"/>
          </w:tcPr>
          <w:p w:rsidR="00C05160" w:rsidRPr="007F34D8" w:rsidRDefault="00C05160" w:rsidP="00A320DC">
            <w:pPr>
              <w:shd w:val="clear" w:color="auto" w:fill="FFFFFF"/>
              <w:autoSpaceDE w:val="0"/>
              <w:autoSpaceDN w:val="0"/>
              <w:adjustRightInd w:val="0"/>
              <w:jc w:val="both"/>
              <w:rPr>
                <w:sz w:val="28"/>
                <w:szCs w:val="28"/>
              </w:rPr>
            </w:pPr>
            <w:r w:rsidRPr="007F34D8">
              <w:rPr>
                <w:color w:val="000000"/>
                <w:sz w:val="28"/>
                <w:szCs w:val="28"/>
              </w:rPr>
              <w:t>Работа с учебной литературой и нормативными документами</w:t>
            </w:r>
          </w:p>
          <w:p w:rsidR="00C05160" w:rsidRPr="007F34D8" w:rsidRDefault="00C05160" w:rsidP="00A320DC">
            <w:pPr>
              <w:shd w:val="clear" w:color="auto" w:fill="FFFFFF"/>
              <w:autoSpaceDE w:val="0"/>
              <w:autoSpaceDN w:val="0"/>
              <w:adjustRightInd w:val="0"/>
              <w:jc w:val="both"/>
              <w:rPr>
                <w:color w:val="000000"/>
                <w:sz w:val="28"/>
                <w:szCs w:val="28"/>
              </w:rPr>
            </w:pPr>
          </w:p>
        </w:tc>
        <w:tc>
          <w:tcPr>
            <w:tcW w:w="3389" w:type="dxa"/>
          </w:tcPr>
          <w:p w:rsidR="00C05160" w:rsidRPr="007F34D8" w:rsidRDefault="00C05160" w:rsidP="00A320DC">
            <w:pPr>
              <w:autoSpaceDE w:val="0"/>
              <w:autoSpaceDN w:val="0"/>
              <w:adjustRightInd w:val="0"/>
              <w:jc w:val="both"/>
              <w:rPr>
                <w:color w:val="000000"/>
                <w:sz w:val="28"/>
                <w:szCs w:val="28"/>
              </w:rPr>
            </w:pPr>
            <w:r w:rsidRPr="007F34D8">
              <w:rPr>
                <w:sz w:val="28"/>
                <w:szCs w:val="28"/>
              </w:rPr>
              <w:t>Компетентностный подход при проектировании и реализации процесса коррекционно-развивающего обучения</w:t>
            </w:r>
          </w:p>
        </w:tc>
        <w:tc>
          <w:tcPr>
            <w:tcW w:w="1274" w:type="dxa"/>
          </w:tcPr>
          <w:p w:rsidR="00C05160" w:rsidRPr="007F34D8" w:rsidRDefault="00C05160" w:rsidP="00A320DC">
            <w:pPr>
              <w:autoSpaceDE w:val="0"/>
              <w:autoSpaceDN w:val="0"/>
              <w:adjustRightInd w:val="0"/>
              <w:jc w:val="center"/>
              <w:rPr>
                <w:color w:val="000000"/>
                <w:sz w:val="28"/>
                <w:szCs w:val="28"/>
              </w:rPr>
            </w:pPr>
            <w:r w:rsidRPr="007F34D8">
              <w:rPr>
                <w:color w:val="000000"/>
                <w:sz w:val="28"/>
                <w:szCs w:val="28"/>
              </w:rPr>
              <w:t>2</w:t>
            </w:r>
          </w:p>
        </w:tc>
        <w:tc>
          <w:tcPr>
            <w:tcW w:w="2596" w:type="dxa"/>
          </w:tcPr>
          <w:p w:rsidR="00C05160" w:rsidRPr="007F34D8" w:rsidRDefault="00C05160" w:rsidP="00A320DC">
            <w:pPr>
              <w:autoSpaceDE w:val="0"/>
              <w:autoSpaceDN w:val="0"/>
              <w:adjustRightInd w:val="0"/>
              <w:jc w:val="both"/>
              <w:rPr>
                <w:color w:val="000000"/>
                <w:sz w:val="28"/>
                <w:szCs w:val="28"/>
              </w:rPr>
            </w:pPr>
            <w:r w:rsidRPr="007F34D8">
              <w:rPr>
                <w:color w:val="000000"/>
                <w:sz w:val="28"/>
                <w:szCs w:val="28"/>
              </w:rPr>
              <w:t xml:space="preserve">Доклад </w:t>
            </w:r>
          </w:p>
          <w:p w:rsidR="00C05160" w:rsidRPr="007F34D8" w:rsidRDefault="00C05160" w:rsidP="00A320DC">
            <w:pPr>
              <w:autoSpaceDE w:val="0"/>
              <w:autoSpaceDN w:val="0"/>
              <w:adjustRightInd w:val="0"/>
              <w:jc w:val="both"/>
              <w:rPr>
                <w:color w:val="000000"/>
                <w:sz w:val="28"/>
                <w:szCs w:val="28"/>
              </w:rPr>
            </w:pPr>
          </w:p>
        </w:tc>
      </w:tr>
      <w:tr w:rsidR="00C05160" w:rsidTr="00A320DC">
        <w:tc>
          <w:tcPr>
            <w:tcW w:w="2279" w:type="dxa"/>
          </w:tcPr>
          <w:p w:rsidR="00C05160" w:rsidRPr="007F34D8" w:rsidRDefault="00C05160" w:rsidP="00A320DC">
            <w:pPr>
              <w:shd w:val="clear" w:color="auto" w:fill="FFFFFF"/>
              <w:autoSpaceDE w:val="0"/>
              <w:autoSpaceDN w:val="0"/>
              <w:adjustRightInd w:val="0"/>
              <w:jc w:val="both"/>
              <w:rPr>
                <w:sz w:val="28"/>
                <w:szCs w:val="28"/>
              </w:rPr>
            </w:pPr>
            <w:r w:rsidRPr="007F34D8">
              <w:rPr>
                <w:color w:val="000000"/>
                <w:sz w:val="28"/>
                <w:szCs w:val="28"/>
              </w:rPr>
              <w:t>Индивидуальные задания</w:t>
            </w:r>
          </w:p>
          <w:p w:rsidR="00C05160" w:rsidRPr="007F34D8" w:rsidRDefault="00C05160" w:rsidP="00A320DC">
            <w:pPr>
              <w:autoSpaceDE w:val="0"/>
              <w:autoSpaceDN w:val="0"/>
              <w:adjustRightInd w:val="0"/>
              <w:jc w:val="both"/>
              <w:rPr>
                <w:color w:val="000000"/>
                <w:sz w:val="28"/>
                <w:szCs w:val="28"/>
              </w:rPr>
            </w:pPr>
          </w:p>
        </w:tc>
        <w:tc>
          <w:tcPr>
            <w:tcW w:w="3389" w:type="dxa"/>
          </w:tcPr>
          <w:p w:rsidR="00C05160" w:rsidRPr="007F34D8" w:rsidRDefault="00C05160" w:rsidP="00A320DC">
            <w:pPr>
              <w:autoSpaceDE w:val="0"/>
              <w:autoSpaceDN w:val="0"/>
              <w:adjustRightInd w:val="0"/>
              <w:jc w:val="both"/>
              <w:rPr>
                <w:color w:val="000000"/>
                <w:sz w:val="28"/>
                <w:szCs w:val="28"/>
              </w:rPr>
            </w:pPr>
            <w:r w:rsidRPr="007F34D8">
              <w:rPr>
                <w:sz w:val="28"/>
                <w:szCs w:val="28"/>
              </w:rPr>
              <w:t>Выбор и презентация технологии профилактики или коррекции девиантного поведения (на выбор студента)</w:t>
            </w:r>
          </w:p>
        </w:tc>
        <w:tc>
          <w:tcPr>
            <w:tcW w:w="1274" w:type="dxa"/>
          </w:tcPr>
          <w:p w:rsidR="00C05160" w:rsidRPr="007F34D8" w:rsidRDefault="00C05160" w:rsidP="00A320DC">
            <w:pPr>
              <w:autoSpaceDE w:val="0"/>
              <w:autoSpaceDN w:val="0"/>
              <w:adjustRightInd w:val="0"/>
              <w:jc w:val="center"/>
              <w:rPr>
                <w:color w:val="000000"/>
                <w:sz w:val="28"/>
                <w:szCs w:val="28"/>
              </w:rPr>
            </w:pPr>
            <w:r w:rsidRPr="007F34D8">
              <w:rPr>
                <w:color w:val="000000"/>
                <w:sz w:val="28"/>
                <w:szCs w:val="28"/>
              </w:rPr>
              <w:t>4</w:t>
            </w:r>
          </w:p>
        </w:tc>
        <w:tc>
          <w:tcPr>
            <w:tcW w:w="2596" w:type="dxa"/>
          </w:tcPr>
          <w:p w:rsidR="00C05160" w:rsidRPr="007F34D8" w:rsidRDefault="00C05160" w:rsidP="00A320DC">
            <w:pPr>
              <w:autoSpaceDE w:val="0"/>
              <w:autoSpaceDN w:val="0"/>
              <w:adjustRightInd w:val="0"/>
              <w:jc w:val="both"/>
              <w:rPr>
                <w:color w:val="000000"/>
                <w:sz w:val="28"/>
                <w:szCs w:val="28"/>
              </w:rPr>
            </w:pPr>
            <w:r w:rsidRPr="007F34D8">
              <w:rPr>
                <w:color w:val="000000"/>
                <w:sz w:val="28"/>
                <w:szCs w:val="28"/>
              </w:rPr>
              <w:t xml:space="preserve">Презентация </w:t>
            </w:r>
          </w:p>
        </w:tc>
      </w:tr>
      <w:tr w:rsidR="00C05160" w:rsidTr="00A320DC">
        <w:tc>
          <w:tcPr>
            <w:tcW w:w="2279" w:type="dxa"/>
          </w:tcPr>
          <w:p w:rsidR="00C05160" w:rsidRPr="007F34D8" w:rsidRDefault="00C05160" w:rsidP="00A320DC">
            <w:pPr>
              <w:shd w:val="clear" w:color="auto" w:fill="FFFFFF"/>
              <w:autoSpaceDE w:val="0"/>
              <w:autoSpaceDN w:val="0"/>
              <w:adjustRightInd w:val="0"/>
              <w:jc w:val="both"/>
              <w:rPr>
                <w:sz w:val="28"/>
                <w:szCs w:val="28"/>
              </w:rPr>
            </w:pPr>
            <w:r w:rsidRPr="007F34D8">
              <w:rPr>
                <w:color w:val="000000"/>
                <w:sz w:val="28"/>
                <w:szCs w:val="28"/>
              </w:rPr>
              <w:t>Индивидуальные задания</w:t>
            </w:r>
          </w:p>
          <w:p w:rsidR="00C05160" w:rsidRPr="007F34D8" w:rsidRDefault="00C05160" w:rsidP="00A320DC">
            <w:pPr>
              <w:shd w:val="clear" w:color="auto" w:fill="FFFFFF"/>
              <w:autoSpaceDE w:val="0"/>
              <w:autoSpaceDN w:val="0"/>
              <w:adjustRightInd w:val="0"/>
              <w:jc w:val="both"/>
              <w:rPr>
                <w:color w:val="000000"/>
                <w:sz w:val="28"/>
                <w:szCs w:val="28"/>
              </w:rPr>
            </w:pPr>
          </w:p>
        </w:tc>
        <w:tc>
          <w:tcPr>
            <w:tcW w:w="3389" w:type="dxa"/>
          </w:tcPr>
          <w:p w:rsidR="00C05160" w:rsidRPr="003104E5" w:rsidRDefault="00C05160" w:rsidP="00A320DC">
            <w:pPr>
              <w:pStyle w:val="BodyTextIndent"/>
              <w:spacing w:after="0"/>
              <w:ind w:left="0"/>
              <w:rPr>
                <w:sz w:val="28"/>
                <w:szCs w:val="28"/>
              </w:rPr>
            </w:pPr>
            <w:r w:rsidRPr="003104E5">
              <w:rPr>
                <w:sz w:val="28"/>
                <w:szCs w:val="28"/>
              </w:rPr>
              <w:t>Разработайте индивидуальную программу коррекции девиантного поведения ученика</w:t>
            </w:r>
          </w:p>
        </w:tc>
        <w:tc>
          <w:tcPr>
            <w:tcW w:w="1274" w:type="dxa"/>
          </w:tcPr>
          <w:p w:rsidR="00C05160" w:rsidRPr="007F34D8" w:rsidRDefault="00C05160" w:rsidP="00A320DC">
            <w:pPr>
              <w:autoSpaceDE w:val="0"/>
              <w:autoSpaceDN w:val="0"/>
              <w:adjustRightInd w:val="0"/>
              <w:jc w:val="center"/>
              <w:rPr>
                <w:color w:val="000000"/>
                <w:sz w:val="28"/>
                <w:szCs w:val="28"/>
              </w:rPr>
            </w:pPr>
            <w:r w:rsidRPr="007F34D8">
              <w:rPr>
                <w:color w:val="000000"/>
                <w:sz w:val="28"/>
                <w:szCs w:val="28"/>
              </w:rPr>
              <w:t>2</w:t>
            </w:r>
          </w:p>
        </w:tc>
        <w:tc>
          <w:tcPr>
            <w:tcW w:w="2596" w:type="dxa"/>
          </w:tcPr>
          <w:p w:rsidR="00C05160" w:rsidRPr="007F34D8" w:rsidRDefault="00C05160" w:rsidP="00A320DC">
            <w:pPr>
              <w:autoSpaceDE w:val="0"/>
              <w:autoSpaceDN w:val="0"/>
              <w:adjustRightInd w:val="0"/>
              <w:jc w:val="both"/>
              <w:rPr>
                <w:color w:val="000000"/>
                <w:sz w:val="28"/>
                <w:szCs w:val="28"/>
              </w:rPr>
            </w:pPr>
            <w:r w:rsidRPr="007F34D8">
              <w:rPr>
                <w:color w:val="000000"/>
                <w:sz w:val="28"/>
                <w:szCs w:val="28"/>
              </w:rPr>
              <w:t>Индивидуальная программа</w:t>
            </w:r>
          </w:p>
        </w:tc>
      </w:tr>
    </w:tbl>
    <w:p w:rsidR="00C05160" w:rsidRDefault="00C05160" w:rsidP="00FE12B3">
      <w:pPr>
        <w:jc w:val="both"/>
        <w:rPr>
          <w:b/>
          <w:sz w:val="28"/>
          <w:szCs w:val="28"/>
        </w:rPr>
      </w:pPr>
    </w:p>
    <w:p w:rsidR="00C05160" w:rsidRDefault="00C05160" w:rsidP="00FE12B3">
      <w:pPr>
        <w:jc w:val="both"/>
        <w:rPr>
          <w:b/>
          <w:sz w:val="28"/>
          <w:szCs w:val="28"/>
        </w:rPr>
      </w:pPr>
      <w:r>
        <w:rPr>
          <w:b/>
          <w:sz w:val="28"/>
          <w:szCs w:val="28"/>
        </w:rPr>
        <w:t>7. Учебно-методическое и информационное обеспечение дисциплины:</w:t>
      </w:r>
    </w:p>
    <w:p w:rsidR="00C05160" w:rsidRDefault="00C05160" w:rsidP="00FE12B3">
      <w:pPr>
        <w:jc w:val="both"/>
        <w:rPr>
          <w:sz w:val="28"/>
          <w:szCs w:val="28"/>
        </w:rPr>
      </w:pPr>
      <w:r>
        <w:rPr>
          <w:sz w:val="28"/>
          <w:szCs w:val="28"/>
        </w:rPr>
        <w:t xml:space="preserve">а) основная литература: </w:t>
      </w:r>
    </w:p>
    <w:p w:rsidR="00C05160" w:rsidRPr="008801A8" w:rsidRDefault="00C05160" w:rsidP="00FE12B3">
      <w:pPr>
        <w:numPr>
          <w:ilvl w:val="0"/>
          <w:numId w:val="1"/>
        </w:numPr>
        <w:tabs>
          <w:tab w:val="left" w:pos="360"/>
        </w:tabs>
        <w:ind w:left="0" w:firstLine="360"/>
        <w:jc w:val="both"/>
        <w:rPr>
          <w:sz w:val="28"/>
          <w:szCs w:val="28"/>
        </w:rPr>
      </w:pPr>
      <w:r w:rsidRPr="008801A8">
        <w:rPr>
          <w:sz w:val="28"/>
          <w:szCs w:val="28"/>
        </w:rPr>
        <w:t xml:space="preserve">Гонеев А.Д., Лифинцева Н.И., Ялпаева Н.В. Основы коррекционной педагогики: Учеб.пособие. – М., </w:t>
      </w:r>
      <w:r>
        <w:rPr>
          <w:sz w:val="28"/>
          <w:szCs w:val="28"/>
        </w:rPr>
        <w:t>2005</w:t>
      </w:r>
      <w:r w:rsidRPr="008801A8">
        <w:rPr>
          <w:sz w:val="28"/>
          <w:szCs w:val="28"/>
        </w:rPr>
        <w:t xml:space="preserve">. </w:t>
      </w:r>
    </w:p>
    <w:p w:rsidR="00C05160" w:rsidRPr="008801A8" w:rsidRDefault="00C05160" w:rsidP="00FE12B3">
      <w:pPr>
        <w:numPr>
          <w:ilvl w:val="0"/>
          <w:numId w:val="1"/>
        </w:numPr>
        <w:tabs>
          <w:tab w:val="left" w:pos="360"/>
        </w:tabs>
        <w:ind w:left="0" w:firstLine="360"/>
        <w:jc w:val="both"/>
        <w:rPr>
          <w:sz w:val="28"/>
          <w:szCs w:val="28"/>
        </w:rPr>
      </w:pPr>
      <w:r w:rsidRPr="008801A8">
        <w:rPr>
          <w:sz w:val="28"/>
          <w:szCs w:val="28"/>
        </w:rPr>
        <w:t xml:space="preserve">Клейберг Ю.А. </w:t>
      </w:r>
      <w:r>
        <w:rPr>
          <w:sz w:val="28"/>
          <w:szCs w:val="28"/>
        </w:rPr>
        <w:t>Социальная п</w:t>
      </w:r>
      <w:r w:rsidRPr="008801A8">
        <w:rPr>
          <w:sz w:val="28"/>
          <w:szCs w:val="28"/>
        </w:rPr>
        <w:t>сихология девиантного поведения: Учеб.пособие для вузов. – М., 200</w:t>
      </w:r>
      <w:r>
        <w:rPr>
          <w:sz w:val="28"/>
          <w:szCs w:val="28"/>
        </w:rPr>
        <w:t>7</w:t>
      </w:r>
      <w:r w:rsidRPr="008801A8">
        <w:rPr>
          <w:sz w:val="28"/>
          <w:szCs w:val="28"/>
        </w:rPr>
        <w:t>.</w:t>
      </w:r>
    </w:p>
    <w:p w:rsidR="00C05160" w:rsidRDefault="00C05160" w:rsidP="00FE12B3">
      <w:pPr>
        <w:numPr>
          <w:ilvl w:val="0"/>
          <w:numId w:val="1"/>
        </w:numPr>
        <w:tabs>
          <w:tab w:val="left" w:pos="360"/>
        </w:tabs>
        <w:ind w:left="0" w:firstLine="360"/>
        <w:jc w:val="both"/>
        <w:rPr>
          <w:sz w:val="28"/>
          <w:szCs w:val="28"/>
        </w:rPr>
      </w:pPr>
      <w:r w:rsidRPr="008801A8">
        <w:rPr>
          <w:sz w:val="28"/>
          <w:szCs w:val="28"/>
        </w:rPr>
        <w:t>Коррекционная педагогика в начальном образовании..: Учеб. пособие / Под ред. Г.Ф. Кумариной. – М., 200</w:t>
      </w:r>
      <w:r>
        <w:rPr>
          <w:sz w:val="28"/>
          <w:szCs w:val="28"/>
        </w:rPr>
        <w:t>4</w:t>
      </w:r>
      <w:r w:rsidRPr="008801A8">
        <w:rPr>
          <w:sz w:val="28"/>
          <w:szCs w:val="28"/>
        </w:rPr>
        <w:t>.</w:t>
      </w:r>
    </w:p>
    <w:p w:rsidR="00C05160" w:rsidRPr="008801A8" w:rsidRDefault="00C05160" w:rsidP="00FE12B3">
      <w:pPr>
        <w:numPr>
          <w:ilvl w:val="0"/>
          <w:numId w:val="1"/>
        </w:numPr>
        <w:tabs>
          <w:tab w:val="left" w:pos="360"/>
        </w:tabs>
        <w:ind w:left="0" w:firstLine="360"/>
        <w:jc w:val="both"/>
        <w:rPr>
          <w:sz w:val="28"/>
          <w:szCs w:val="28"/>
        </w:rPr>
      </w:pPr>
      <w:r w:rsidRPr="008801A8">
        <w:rPr>
          <w:sz w:val="28"/>
          <w:szCs w:val="28"/>
        </w:rPr>
        <w:t>Олиференко Л.Я., Шульга Т.И., Дементьева И.Ф. Социально-педагогическая поддержка детей группы риска.: Учеб.пособие. – М., 2002.</w:t>
      </w:r>
    </w:p>
    <w:p w:rsidR="00C05160" w:rsidRDefault="00C05160" w:rsidP="00FE12B3">
      <w:pPr>
        <w:numPr>
          <w:ilvl w:val="0"/>
          <w:numId w:val="1"/>
        </w:numPr>
        <w:tabs>
          <w:tab w:val="left" w:pos="360"/>
        </w:tabs>
        <w:ind w:left="0" w:firstLine="360"/>
        <w:jc w:val="both"/>
        <w:rPr>
          <w:sz w:val="28"/>
          <w:szCs w:val="28"/>
        </w:rPr>
      </w:pPr>
      <w:r w:rsidRPr="008801A8">
        <w:rPr>
          <w:sz w:val="28"/>
          <w:szCs w:val="28"/>
        </w:rPr>
        <w:t>Подласый И.П. Курс лекций по коррекционной педагогике: Учеб.пособие. – М., 2002.</w:t>
      </w:r>
    </w:p>
    <w:p w:rsidR="00C05160" w:rsidRDefault="00C05160" w:rsidP="00FE12B3">
      <w:pPr>
        <w:jc w:val="both"/>
        <w:rPr>
          <w:sz w:val="28"/>
          <w:szCs w:val="28"/>
        </w:rPr>
      </w:pPr>
      <w:r>
        <w:rPr>
          <w:sz w:val="28"/>
          <w:szCs w:val="28"/>
        </w:rPr>
        <w:t>б) дополнительная литература</w:t>
      </w:r>
    </w:p>
    <w:p w:rsidR="00C05160" w:rsidRPr="008801A8" w:rsidRDefault="00C05160" w:rsidP="00FE12B3">
      <w:pPr>
        <w:numPr>
          <w:ilvl w:val="0"/>
          <w:numId w:val="2"/>
        </w:numPr>
        <w:tabs>
          <w:tab w:val="clear" w:pos="4613"/>
          <w:tab w:val="left" w:pos="540"/>
          <w:tab w:val="num" w:pos="720"/>
        </w:tabs>
        <w:ind w:left="0" w:firstLine="360"/>
        <w:jc w:val="both"/>
        <w:rPr>
          <w:sz w:val="28"/>
          <w:szCs w:val="28"/>
        </w:rPr>
      </w:pPr>
      <w:r w:rsidRPr="008801A8">
        <w:rPr>
          <w:sz w:val="28"/>
          <w:szCs w:val="28"/>
        </w:rPr>
        <w:t>Бадмаев С.А. Психологическая коррекция отклоняющегося поведения школьников. – М., 1993.</w:t>
      </w:r>
    </w:p>
    <w:p w:rsidR="00C05160" w:rsidRDefault="00C05160" w:rsidP="00FE12B3">
      <w:pPr>
        <w:numPr>
          <w:ilvl w:val="0"/>
          <w:numId w:val="2"/>
        </w:numPr>
        <w:tabs>
          <w:tab w:val="clear" w:pos="4613"/>
          <w:tab w:val="left" w:pos="-180"/>
          <w:tab w:val="num" w:pos="720"/>
        </w:tabs>
        <w:ind w:left="0" w:firstLine="360"/>
        <w:jc w:val="both"/>
        <w:rPr>
          <w:sz w:val="28"/>
          <w:szCs w:val="28"/>
        </w:rPr>
      </w:pPr>
      <w:r w:rsidRPr="008801A8">
        <w:rPr>
          <w:sz w:val="28"/>
          <w:szCs w:val="28"/>
        </w:rPr>
        <w:t>Беличева С.А. Основы превентивной психологии. – М., 1993.</w:t>
      </w:r>
    </w:p>
    <w:p w:rsidR="00C05160" w:rsidRDefault="00C05160" w:rsidP="00FE12B3">
      <w:pPr>
        <w:numPr>
          <w:ilvl w:val="0"/>
          <w:numId w:val="2"/>
        </w:numPr>
        <w:tabs>
          <w:tab w:val="clear" w:pos="4613"/>
          <w:tab w:val="left" w:pos="-180"/>
          <w:tab w:val="num" w:pos="720"/>
        </w:tabs>
        <w:ind w:left="0" w:firstLine="360"/>
        <w:jc w:val="both"/>
        <w:rPr>
          <w:sz w:val="28"/>
        </w:rPr>
      </w:pPr>
      <w:r>
        <w:rPr>
          <w:sz w:val="28"/>
        </w:rPr>
        <w:t>Бернс Р. Развитие Я-концепции и воспитание. – М., 1986.</w:t>
      </w:r>
    </w:p>
    <w:p w:rsidR="00C05160" w:rsidRDefault="00C05160" w:rsidP="00FE12B3">
      <w:pPr>
        <w:numPr>
          <w:ilvl w:val="0"/>
          <w:numId w:val="2"/>
        </w:numPr>
        <w:tabs>
          <w:tab w:val="clear" w:pos="4613"/>
          <w:tab w:val="left" w:pos="360"/>
          <w:tab w:val="num" w:pos="720"/>
        </w:tabs>
        <w:ind w:left="0" w:firstLine="360"/>
        <w:jc w:val="both"/>
        <w:rPr>
          <w:sz w:val="28"/>
          <w:szCs w:val="28"/>
        </w:rPr>
      </w:pPr>
      <w:r w:rsidRPr="008801A8">
        <w:rPr>
          <w:sz w:val="28"/>
          <w:szCs w:val="28"/>
        </w:rPr>
        <w:t>Венгер А.Л., Цукерман Г.А. Схема индивидуального обследования детей младшего школьного возраста. – М., 1993.</w:t>
      </w:r>
    </w:p>
    <w:p w:rsidR="00C05160" w:rsidRPr="008801A8" w:rsidRDefault="00C05160" w:rsidP="00FE12B3">
      <w:pPr>
        <w:numPr>
          <w:ilvl w:val="0"/>
          <w:numId w:val="2"/>
        </w:numPr>
        <w:tabs>
          <w:tab w:val="clear" w:pos="4613"/>
          <w:tab w:val="left" w:pos="540"/>
          <w:tab w:val="num" w:pos="720"/>
        </w:tabs>
        <w:ind w:left="0" w:firstLine="360"/>
        <w:jc w:val="both"/>
        <w:rPr>
          <w:sz w:val="28"/>
          <w:szCs w:val="28"/>
        </w:rPr>
      </w:pPr>
      <w:r w:rsidRPr="008801A8">
        <w:rPr>
          <w:sz w:val="28"/>
          <w:szCs w:val="28"/>
        </w:rPr>
        <w:t xml:space="preserve">Зайцева И.А., Кукушкин В.С., Ларин Г.Г. и др. Коррекционная педагогика. – Ростов н/Д., 2002. </w:t>
      </w:r>
    </w:p>
    <w:p w:rsidR="00C05160" w:rsidRPr="008801A8" w:rsidRDefault="00C05160" w:rsidP="00FE12B3">
      <w:pPr>
        <w:numPr>
          <w:ilvl w:val="0"/>
          <w:numId w:val="2"/>
        </w:numPr>
        <w:tabs>
          <w:tab w:val="clear" w:pos="4613"/>
          <w:tab w:val="left" w:pos="-180"/>
          <w:tab w:val="num" w:pos="720"/>
        </w:tabs>
        <w:ind w:left="0" w:firstLine="360"/>
        <w:jc w:val="both"/>
        <w:rPr>
          <w:sz w:val="28"/>
          <w:szCs w:val="28"/>
        </w:rPr>
      </w:pPr>
      <w:r w:rsidRPr="008801A8">
        <w:rPr>
          <w:sz w:val="28"/>
          <w:szCs w:val="28"/>
        </w:rPr>
        <w:t>Захаров А.И. Как предупредить отклонения в поведении детей. – М., 1986.</w:t>
      </w:r>
    </w:p>
    <w:p w:rsidR="00C05160" w:rsidRPr="008801A8" w:rsidRDefault="00C05160" w:rsidP="00FE12B3">
      <w:pPr>
        <w:numPr>
          <w:ilvl w:val="0"/>
          <w:numId w:val="2"/>
        </w:numPr>
        <w:tabs>
          <w:tab w:val="clear" w:pos="4613"/>
          <w:tab w:val="num" w:pos="720"/>
        </w:tabs>
        <w:ind w:left="0" w:firstLine="360"/>
        <w:jc w:val="both"/>
        <w:rPr>
          <w:sz w:val="28"/>
          <w:szCs w:val="28"/>
        </w:rPr>
      </w:pPr>
      <w:r w:rsidRPr="008801A8">
        <w:rPr>
          <w:sz w:val="28"/>
          <w:szCs w:val="28"/>
        </w:rPr>
        <w:t xml:space="preserve">Капустин Н.П. Педагогические технологии адаптивной школы. – М., 1999. </w:t>
      </w:r>
    </w:p>
    <w:p w:rsidR="00C05160" w:rsidRDefault="00C05160" w:rsidP="00FE12B3">
      <w:pPr>
        <w:numPr>
          <w:ilvl w:val="0"/>
          <w:numId w:val="2"/>
        </w:numPr>
        <w:tabs>
          <w:tab w:val="clear" w:pos="4613"/>
          <w:tab w:val="left" w:pos="540"/>
          <w:tab w:val="num" w:pos="720"/>
        </w:tabs>
        <w:ind w:left="0" w:firstLine="360"/>
        <w:jc w:val="both"/>
        <w:rPr>
          <w:sz w:val="28"/>
          <w:szCs w:val="28"/>
        </w:rPr>
      </w:pPr>
      <w:r w:rsidRPr="008801A8">
        <w:rPr>
          <w:sz w:val="28"/>
          <w:szCs w:val="28"/>
        </w:rPr>
        <w:t>Кащенко В.П. Педагогическая коррекция. – М., 1999.</w:t>
      </w:r>
    </w:p>
    <w:p w:rsidR="00C05160" w:rsidRPr="008801A8" w:rsidRDefault="00C05160" w:rsidP="00FE12B3">
      <w:pPr>
        <w:numPr>
          <w:ilvl w:val="0"/>
          <w:numId w:val="2"/>
        </w:numPr>
        <w:tabs>
          <w:tab w:val="clear" w:pos="4613"/>
          <w:tab w:val="left" w:pos="540"/>
          <w:tab w:val="num" w:pos="720"/>
        </w:tabs>
        <w:ind w:left="0" w:firstLine="360"/>
        <w:jc w:val="both"/>
        <w:rPr>
          <w:sz w:val="28"/>
          <w:szCs w:val="28"/>
        </w:rPr>
      </w:pPr>
      <w:r>
        <w:rPr>
          <w:sz w:val="28"/>
        </w:rPr>
        <w:t>Невский И.А. Методика изучения причин отклонений в развитии личности и поведении учащихся. – М., 1994.</w:t>
      </w:r>
    </w:p>
    <w:p w:rsidR="00C05160" w:rsidRPr="008801A8" w:rsidRDefault="00C05160" w:rsidP="00FE12B3">
      <w:pPr>
        <w:numPr>
          <w:ilvl w:val="0"/>
          <w:numId w:val="2"/>
        </w:numPr>
        <w:tabs>
          <w:tab w:val="clear" w:pos="4613"/>
          <w:tab w:val="left" w:pos="540"/>
          <w:tab w:val="num" w:pos="720"/>
        </w:tabs>
        <w:ind w:left="0" w:firstLine="360"/>
        <w:jc w:val="both"/>
        <w:rPr>
          <w:sz w:val="28"/>
          <w:szCs w:val="28"/>
        </w:rPr>
      </w:pPr>
      <w:r w:rsidRPr="008801A8">
        <w:rPr>
          <w:sz w:val="28"/>
          <w:szCs w:val="28"/>
        </w:rPr>
        <w:t>Профилактика девиантного поведения учащихся/ Под общей ред. Ю.И.Юрички. – Бирск, 1997.</w:t>
      </w:r>
    </w:p>
    <w:p w:rsidR="00C05160" w:rsidRPr="008801A8" w:rsidRDefault="00C05160" w:rsidP="00FE12B3">
      <w:pPr>
        <w:numPr>
          <w:ilvl w:val="0"/>
          <w:numId w:val="2"/>
        </w:numPr>
        <w:tabs>
          <w:tab w:val="clear" w:pos="4613"/>
          <w:tab w:val="left" w:pos="-180"/>
          <w:tab w:val="num" w:pos="720"/>
        </w:tabs>
        <w:ind w:left="0" w:firstLine="360"/>
        <w:jc w:val="both"/>
        <w:rPr>
          <w:sz w:val="28"/>
          <w:szCs w:val="28"/>
        </w:rPr>
      </w:pPr>
      <w:r w:rsidRPr="008801A8">
        <w:rPr>
          <w:sz w:val="28"/>
          <w:szCs w:val="28"/>
        </w:rPr>
        <w:t>Раттер М. Помощь трудным детям в обучении. – М., 1988.</w:t>
      </w:r>
    </w:p>
    <w:p w:rsidR="00C05160" w:rsidRDefault="00C05160" w:rsidP="00FE12B3">
      <w:pPr>
        <w:numPr>
          <w:ilvl w:val="0"/>
          <w:numId w:val="2"/>
        </w:numPr>
        <w:tabs>
          <w:tab w:val="clear" w:pos="4613"/>
          <w:tab w:val="left" w:pos="-180"/>
          <w:tab w:val="num" w:pos="720"/>
        </w:tabs>
        <w:ind w:left="0" w:firstLine="360"/>
        <w:jc w:val="both"/>
        <w:rPr>
          <w:sz w:val="28"/>
          <w:szCs w:val="28"/>
        </w:rPr>
      </w:pPr>
      <w:r w:rsidRPr="008801A8">
        <w:rPr>
          <w:sz w:val="28"/>
          <w:szCs w:val="28"/>
        </w:rPr>
        <w:t xml:space="preserve">  Славина Л.С. Трудные дети: Избранные псих. труды / Под ред. В.Э.   Чудновского. – М., 2002.</w:t>
      </w:r>
    </w:p>
    <w:p w:rsidR="00C05160" w:rsidRDefault="00C05160" w:rsidP="00FE12B3">
      <w:pPr>
        <w:numPr>
          <w:ilvl w:val="0"/>
          <w:numId w:val="2"/>
        </w:numPr>
        <w:tabs>
          <w:tab w:val="clear" w:pos="4613"/>
          <w:tab w:val="left" w:pos="540"/>
          <w:tab w:val="num" w:pos="900"/>
        </w:tabs>
        <w:ind w:left="0" w:firstLine="360"/>
        <w:jc w:val="both"/>
        <w:rPr>
          <w:sz w:val="28"/>
          <w:szCs w:val="28"/>
        </w:rPr>
      </w:pPr>
      <w:r w:rsidRPr="008801A8">
        <w:rPr>
          <w:sz w:val="28"/>
          <w:szCs w:val="28"/>
        </w:rPr>
        <w:t>Словарь по коррекционной педагогике и специальной психологии: Учеб. пособие/ Сост. Н.В. Новоторцева. – Ярославль, 1999.</w:t>
      </w:r>
    </w:p>
    <w:p w:rsidR="00C05160" w:rsidRPr="008801A8" w:rsidRDefault="00C05160" w:rsidP="00FE12B3">
      <w:pPr>
        <w:numPr>
          <w:ilvl w:val="0"/>
          <w:numId w:val="2"/>
        </w:numPr>
        <w:tabs>
          <w:tab w:val="clear" w:pos="4613"/>
          <w:tab w:val="left" w:pos="540"/>
          <w:tab w:val="num" w:pos="720"/>
        </w:tabs>
        <w:ind w:left="0" w:firstLine="360"/>
        <w:jc w:val="both"/>
        <w:rPr>
          <w:sz w:val="28"/>
          <w:szCs w:val="28"/>
        </w:rPr>
      </w:pPr>
      <w:r w:rsidRPr="008801A8">
        <w:rPr>
          <w:sz w:val="28"/>
          <w:szCs w:val="28"/>
        </w:rPr>
        <w:t>Степанов В.Г. Психология трудных школьников. – М., 1997.</w:t>
      </w:r>
    </w:p>
    <w:p w:rsidR="00C05160" w:rsidRDefault="00C05160" w:rsidP="00FE12B3">
      <w:pPr>
        <w:numPr>
          <w:ilvl w:val="0"/>
          <w:numId w:val="2"/>
        </w:numPr>
        <w:tabs>
          <w:tab w:val="clear" w:pos="4613"/>
          <w:tab w:val="left" w:pos="360"/>
          <w:tab w:val="num" w:pos="720"/>
        </w:tabs>
        <w:ind w:left="0" w:firstLine="360"/>
        <w:jc w:val="both"/>
        <w:rPr>
          <w:sz w:val="28"/>
        </w:rPr>
      </w:pPr>
      <w:r>
        <w:rPr>
          <w:sz w:val="28"/>
        </w:rPr>
        <w:t>Юричка Ю.И. Диагностика и социализация личности несовершеннолетнего правонарушителя. – Бирск, 1994.</w:t>
      </w:r>
    </w:p>
    <w:p w:rsidR="00C05160" w:rsidRDefault="00C05160" w:rsidP="00FE12B3">
      <w:pPr>
        <w:tabs>
          <w:tab w:val="left" w:pos="360"/>
        </w:tabs>
        <w:ind w:left="360"/>
        <w:jc w:val="both"/>
        <w:rPr>
          <w:sz w:val="28"/>
        </w:rPr>
      </w:pPr>
    </w:p>
    <w:p w:rsidR="00C05160" w:rsidRDefault="00C05160" w:rsidP="00FE12B3">
      <w:pPr>
        <w:pStyle w:val="BodyTextIndent2"/>
        <w:tabs>
          <w:tab w:val="left" w:pos="1080"/>
          <w:tab w:val="left" w:pos="3570"/>
          <w:tab w:val="left" w:pos="4515"/>
        </w:tabs>
        <w:spacing w:after="0" w:line="240" w:lineRule="auto"/>
        <w:ind w:left="0"/>
        <w:jc w:val="both"/>
        <w:rPr>
          <w:sz w:val="28"/>
          <w:szCs w:val="28"/>
        </w:rPr>
      </w:pPr>
      <w:r>
        <w:rPr>
          <w:sz w:val="28"/>
          <w:szCs w:val="28"/>
        </w:rPr>
        <w:t>в) программное обеспечение: видеофрагменты о детях с различными формами девиантного поведения, видеофильмы о воспитании несовершеннолетних правонарушителей, нормативные акты, программы коррекционно-развивающего образования, диагностические, профилактические и коррекционные методики.</w:t>
      </w:r>
    </w:p>
    <w:p w:rsidR="00C05160" w:rsidRDefault="00C05160" w:rsidP="00FE12B3">
      <w:pPr>
        <w:pStyle w:val="BodyTextIndent2"/>
        <w:tabs>
          <w:tab w:val="left" w:pos="1080"/>
          <w:tab w:val="left" w:pos="3570"/>
          <w:tab w:val="left" w:pos="4515"/>
        </w:tabs>
        <w:spacing w:after="0" w:line="240" w:lineRule="auto"/>
        <w:ind w:left="0"/>
        <w:jc w:val="both"/>
        <w:rPr>
          <w:sz w:val="28"/>
          <w:szCs w:val="28"/>
        </w:rPr>
      </w:pPr>
    </w:p>
    <w:p w:rsidR="00C05160" w:rsidRDefault="00C05160" w:rsidP="00FE12B3">
      <w:pPr>
        <w:pStyle w:val="BodyTextIndent2"/>
        <w:tabs>
          <w:tab w:val="left" w:pos="1080"/>
          <w:tab w:val="left" w:pos="3570"/>
          <w:tab w:val="left" w:pos="4515"/>
        </w:tabs>
        <w:spacing w:after="0" w:line="240" w:lineRule="auto"/>
        <w:ind w:left="0"/>
        <w:jc w:val="both"/>
        <w:rPr>
          <w:sz w:val="28"/>
          <w:szCs w:val="28"/>
        </w:rPr>
      </w:pPr>
      <w:r>
        <w:rPr>
          <w:sz w:val="28"/>
          <w:szCs w:val="28"/>
        </w:rPr>
        <w:t>г) базы данных, информационно-справочные материалы и поисковые системы</w:t>
      </w:r>
    </w:p>
    <w:p w:rsidR="00C05160" w:rsidRDefault="00C05160" w:rsidP="00FE12B3">
      <w:pPr>
        <w:rPr>
          <w:sz w:val="28"/>
          <w:szCs w:val="28"/>
        </w:rPr>
      </w:pPr>
      <w:r>
        <w:rPr>
          <w:b/>
          <w:sz w:val="28"/>
          <w:szCs w:val="28"/>
        </w:rPr>
        <w:t>Интернет-ресурсы:</w:t>
      </w:r>
    </w:p>
    <w:p w:rsidR="00C05160" w:rsidRDefault="00C05160" w:rsidP="00FE12B3">
      <w:pPr>
        <w:widowControl w:val="0"/>
        <w:numPr>
          <w:ilvl w:val="0"/>
          <w:numId w:val="4"/>
        </w:numPr>
        <w:tabs>
          <w:tab w:val="num" w:pos="540"/>
        </w:tabs>
        <w:autoSpaceDE w:val="0"/>
        <w:autoSpaceDN w:val="0"/>
        <w:adjustRightInd w:val="0"/>
        <w:ind w:left="0" w:firstLine="0"/>
        <w:jc w:val="both"/>
        <w:rPr>
          <w:snapToGrid w:val="0"/>
          <w:sz w:val="28"/>
          <w:szCs w:val="28"/>
        </w:rPr>
      </w:pPr>
      <w:r>
        <w:rPr>
          <w:rStyle w:val="Internetlink1"/>
          <w:snapToGrid w:val="0"/>
          <w:color w:val="000000"/>
          <w:sz w:val="28"/>
          <w:szCs w:val="28"/>
        </w:rPr>
        <w:t>http://lib.herzen.spb.ru – Фундаментальная библиотека РГПУ им. А.И. Герцена</w:t>
      </w:r>
    </w:p>
    <w:p w:rsidR="00C05160" w:rsidRDefault="00C05160" w:rsidP="00FE12B3">
      <w:pPr>
        <w:widowControl w:val="0"/>
        <w:numPr>
          <w:ilvl w:val="0"/>
          <w:numId w:val="4"/>
        </w:numPr>
        <w:shd w:val="clear" w:color="auto" w:fill="FFFFFF"/>
        <w:tabs>
          <w:tab w:val="clear" w:pos="1440"/>
          <w:tab w:val="num" w:pos="540"/>
          <w:tab w:val="left" w:pos="9163"/>
        </w:tabs>
        <w:autoSpaceDE w:val="0"/>
        <w:autoSpaceDN w:val="0"/>
        <w:adjustRightInd w:val="0"/>
        <w:ind w:left="0" w:firstLine="0"/>
        <w:jc w:val="both"/>
        <w:rPr>
          <w:snapToGrid w:val="0"/>
          <w:sz w:val="28"/>
          <w:szCs w:val="28"/>
        </w:rPr>
      </w:pPr>
      <w:r>
        <w:rPr>
          <w:snapToGrid w:val="0"/>
          <w:color w:val="000000"/>
          <w:sz w:val="28"/>
          <w:szCs w:val="28"/>
        </w:rPr>
        <w:t>Базы данных компании EastViewPublications (Ист-Вью)</w:t>
      </w:r>
    </w:p>
    <w:p w:rsidR="00C05160" w:rsidRDefault="00C05160" w:rsidP="00FE12B3">
      <w:pPr>
        <w:widowControl w:val="0"/>
        <w:numPr>
          <w:ilvl w:val="0"/>
          <w:numId w:val="4"/>
        </w:numPr>
        <w:shd w:val="clear" w:color="auto" w:fill="FFFFFF"/>
        <w:tabs>
          <w:tab w:val="clear" w:pos="1440"/>
          <w:tab w:val="num" w:pos="540"/>
          <w:tab w:val="left" w:pos="9163"/>
        </w:tabs>
        <w:autoSpaceDE w:val="0"/>
        <w:autoSpaceDN w:val="0"/>
        <w:adjustRightInd w:val="0"/>
        <w:ind w:left="0" w:firstLine="0"/>
        <w:jc w:val="both"/>
        <w:rPr>
          <w:sz w:val="28"/>
          <w:szCs w:val="28"/>
        </w:rPr>
      </w:pPr>
      <w:r>
        <w:rPr>
          <w:color w:val="000000"/>
          <w:sz w:val="28"/>
          <w:szCs w:val="28"/>
        </w:rPr>
        <w:t>Базы данных GaleGroup</w:t>
      </w:r>
      <w:r>
        <w:rPr>
          <w:sz w:val="28"/>
          <w:szCs w:val="28"/>
        </w:rPr>
        <w:t xml:space="preserve">–    </w:t>
      </w:r>
      <w:hyperlink r:id="rId5" w:history="1">
        <w:r>
          <w:rPr>
            <w:rStyle w:val="Hyperlink"/>
            <w:sz w:val="28"/>
            <w:szCs w:val="28"/>
          </w:rPr>
          <w:t>http://www.neicon.ru/res/gale.htm</w:t>
        </w:r>
      </w:hyperlink>
    </w:p>
    <w:p w:rsidR="00C05160" w:rsidRDefault="00C05160" w:rsidP="00FE12B3">
      <w:pPr>
        <w:pStyle w:val="ListParagraph"/>
        <w:numPr>
          <w:ilvl w:val="0"/>
          <w:numId w:val="4"/>
        </w:numPr>
        <w:tabs>
          <w:tab w:val="clear" w:pos="1440"/>
          <w:tab w:val="num" w:pos="540"/>
        </w:tabs>
        <w:spacing w:before="0" w:line="240" w:lineRule="auto"/>
        <w:ind w:left="0" w:firstLine="0"/>
      </w:pPr>
      <w:r>
        <w:t xml:space="preserve">Федеральный портал Российское образование –  </w:t>
      </w:r>
      <w:hyperlink r:id="rId6" w:history="1">
        <w:r>
          <w:rPr>
            <w:rStyle w:val="Hyperlink"/>
          </w:rPr>
          <w:t>http://www.edu.ru/index.php?page_id=242</w:t>
        </w:r>
      </w:hyperlink>
    </w:p>
    <w:p w:rsidR="00C05160" w:rsidRDefault="00C05160" w:rsidP="00FE12B3">
      <w:pPr>
        <w:numPr>
          <w:ilvl w:val="0"/>
          <w:numId w:val="4"/>
        </w:numPr>
        <w:tabs>
          <w:tab w:val="clear" w:pos="1440"/>
          <w:tab w:val="num" w:pos="540"/>
        </w:tabs>
        <w:ind w:left="0" w:firstLine="0"/>
        <w:contextualSpacing/>
      </w:pPr>
      <w:r w:rsidRPr="005A7F98">
        <w:rPr>
          <w:sz w:val="28"/>
          <w:szCs w:val="28"/>
        </w:rPr>
        <w:t>Каталог образовательныхинтернет-ресурсов –</w:t>
      </w:r>
      <w:hyperlink r:id="rId7" w:history="1">
        <w:r>
          <w:rPr>
            <w:rStyle w:val="Hyperlink"/>
          </w:rPr>
          <w:t>http://www.edu.ru/index.php?page_id=6</w:t>
        </w:r>
      </w:hyperlink>
      <w:r w:rsidRPr="005A7F98">
        <w:rPr>
          <w:sz w:val="28"/>
          <w:szCs w:val="28"/>
        </w:rPr>
        <w:t>Библиотека портала –</w:t>
      </w:r>
      <w:hyperlink r:id="rId8" w:history="1">
        <w:r>
          <w:rPr>
            <w:rStyle w:val="Hyperlink"/>
          </w:rPr>
          <w:t>http://www.edu.ru/index.php?page_id=242</w:t>
        </w:r>
      </w:hyperlink>
    </w:p>
    <w:p w:rsidR="00C05160" w:rsidRDefault="00C05160" w:rsidP="00FE12B3">
      <w:pPr>
        <w:widowControl w:val="0"/>
        <w:adjustRightInd w:val="0"/>
        <w:rPr>
          <w:sz w:val="28"/>
          <w:szCs w:val="28"/>
        </w:rPr>
      </w:pPr>
      <w:r>
        <w:rPr>
          <w:sz w:val="28"/>
          <w:szCs w:val="28"/>
        </w:rPr>
        <w:t>6.   Научная  электронная библиотека e</w:t>
      </w:r>
      <w:r>
        <w:rPr>
          <w:sz w:val="28"/>
          <w:szCs w:val="28"/>
          <w:lang w:val="en-US"/>
        </w:rPr>
        <w:t>LIBRARY</w:t>
      </w:r>
      <w:r>
        <w:rPr>
          <w:sz w:val="28"/>
          <w:szCs w:val="28"/>
        </w:rPr>
        <w:t>.</w:t>
      </w:r>
      <w:r>
        <w:rPr>
          <w:sz w:val="28"/>
          <w:szCs w:val="28"/>
          <w:lang w:val="en-US"/>
        </w:rPr>
        <w:t>RU</w:t>
      </w:r>
      <w:r>
        <w:rPr>
          <w:sz w:val="28"/>
          <w:szCs w:val="28"/>
        </w:rPr>
        <w:t xml:space="preserve">  –</w:t>
      </w:r>
    </w:p>
    <w:p w:rsidR="00C05160" w:rsidRDefault="00C05160" w:rsidP="00FE12B3">
      <w:pPr>
        <w:widowControl w:val="0"/>
        <w:tabs>
          <w:tab w:val="num" w:pos="0"/>
        </w:tabs>
        <w:adjustRightInd w:val="0"/>
        <w:rPr>
          <w:snapToGrid w:val="0"/>
          <w:sz w:val="28"/>
          <w:szCs w:val="28"/>
          <w:shd w:val="clear" w:color="auto" w:fill="FFFFFF"/>
        </w:rPr>
      </w:pPr>
      <w:hyperlink r:id="rId9" w:history="1">
        <w:r>
          <w:rPr>
            <w:rStyle w:val="Hyperlink"/>
            <w:sz w:val="28"/>
            <w:szCs w:val="28"/>
          </w:rPr>
          <w:t>http://elibrary.ru/defaultx.asp</w:t>
        </w:r>
      </w:hyperlink>
    </w:p>
    <w:p w:rsidR="00C05160" w:rsidRDefault="00C05160" w:rsidP="00FE12B3">
      <w:pPr>
        <w:rPr>
          <w:bCs/>
          <w:sz w:val="28"/>
          <w:szCs w:val="28"/>
        </w:rPr>
      </w:pPr>
      <w:r>
        <w:rPr>
          <w:bCs/>
          <w:sz w:val="28"/>
          <w:szCs w:val="28"/>
        </w:rPr>
        <w:t xml:space="preserve">7.  Гуманитарная электронная библиотека  </w:t>
      </w:r>
      <w:r>
        <w:rPr>
          <w:sz w:val="28"/>
          <w:szCs w:val="28"/>
        </w:rPr>
        <w:t>–</w:t>
      </w:r>
    </w:p>
    <w:p w:rsidR="00C05160" w:rsidRDefault="00C05160" w:rsidP="00FE12B3">
      <w:pPr>
        <w:rPr>
          <w:bCs/>
          <w:sz w:val="28"/>
          <w:szCs w:val="28"/>
        </w:rPr>
      </w:pPr>
      <w:hyperlink r:id="rId10" w:history="1">
        <w:r>
          <w:rPr>
            <w:rStyle w:val="Hyperlink"/>
            <w:sz w:val="28"/>
            <w:szCs w:val="28"/>
          </w:rPr>
          <w:t>http://www.lib.ua-ru.net/katalog/41.html</w:t>
        </w:r>
      </w:hyperlink>
    </w:p>
    <w:p w:rsidR="00C05160" w:rsidRDefault="00C05160" w:rsidP="00FE12B3">
      <w:pPr>
        <w:pStyle w:val="ListParagraph"/>
        <w:spacing w:before="0" w:line="240" w:lineRule="auto"/>
        <w:ind w:left="0"/>
      </w:pPr>
      <w:r>
        <w:rPr>
          <w:bCs/>
        </w:rPr>
        <w:t>8.  Научная онлайн-библиотека   Порталус</w:t>
      </w:r>
      <w:r>
        <w:t xml:space="preserve">–  </w:t>
      </w:r>
      <w:hyperlink r:id="rId11" w:history="1">
        <w:r>
          <w:rPr>
            <w:rStyle w:val="Hyperlink"/>
          </w:rPr>
          <w:t>http://www.portalus.ru/</w:t>
        </w:r>
      </w:hyperlink>
    </w:p>
    <w:p w:rsidR="00C05160" w:rsidRDefault="00C05160" w:rsidP="00FE12B3">
      <w:pPr>
        <w:rPr>
          <w:bCs/>
          <w:sz w:val="28"/>
          <w:szCs w:val="28"/>
        </w:rPr>
      </w:pPr>
      <w:r>
        <w:rPr>
          <w:bCs/>
          <w:sz w:val="28"/>
          <w:szCs w:val="28"/>
        </w:rPr>
        <w:t>9</w:t>
      </w:r>
      <w:r>
        <w:rPr>
          <w:bCs/>
        </w:rPr>
        <w:t xml:space="preserve">.  </w:t>
      </w:r>
      <w:r>
        <w:rPr>
          <w:sz w:val="28"/>
          <w:szCs w:val="28"/>
        </w:rPr>
        <w:t xml:space="preserve">Библиотека Гумер  –   </w:t>
      </w:r>
      <w:hyperlink r:id="rId12" w:history="1">
        <w:r>
          <w:rPr>
            <w:rStyle w:val="Hyperlink"/>
            <w:sz w:val="28"/>
            <w:szCs w:val="28"/>
          </w:rPr>
          <w:t>http://www.gumer.info/</w:t>
        </w:r>
      </w:hyperlink>
    </w:p>
    <w:p w:rsidR="00C05160" w:rsidRDefault="00C05160" w:rsidP="00FE12B3">
      <w:pPr>
        <w:rPr>
          <w:sz w:val="28"/>
          <w:szCs w:val="28"/>
        </w:rPr>
      </w:pPr>
      <w:r>
        <w:rPr>
          <w:sz w:val="28"/>
          <w:szCs w:val="28"/>
        </w:rPr>
        <w:t xml:space="preserve">10.  Служба   </w:t>
      </w:r>
      <w:r>
        <w:rPr>
          <w:sz w:val="28"/>
          <w:szCs w:val="28"/>
          <w:lang w:val="en-US"/>
        </w:rPr>
        <w:t>Twirps</w:t>
      </w:r>
      <w:r>
        <w:rPr>
          <w:sz w:val="28"/>
          <w:szCs w:val="28"/>
        </w:rPr>
        <w:t>.</w:t>
      </w:r>
      <w:r>
        <w:rPr>
          <w:sz w:val="28"/>
          <w:szCs w:val="28"/>
          <w:lang w:val="en-US"/>
        </w:rPr>
        <w:t>com</w:t>
      </w:r>
      <w:r>
        <w:rPr>
          <w:sz w:val="28"/>
          <w:szCs w:val="28"/>
        </w:rPr>
        <w:t xml:space="preserve"> –  </w:t>
      </w:r>
      <w:hyperlink r:id="rId13" w:history="1">
        <w:r>
          <w:rPr>
            <w:rStyle w:val="Hyperlink"/>
            <w:sz w:val="28"/>
            <w:szCs w:val="28"/>
          </w:rPr>
          <w:t>http://www.twirpx.com/about/</w:t>
        </w:r>
      </w:hyperlink>
    </w:p>
    <w:p w:rsidR="00C05160" w:rsidRDefault="00C05160" w:rsidP="00FE12B3">
      <w:pPr>
        <w:rPr>
          <w:sz w:val="28"/>
          <w:szCs w:val="28"/>
        </w:rPr>
      </w:pPr>
      <w:r>
        <w:rPr>
          <w:sz w:val="28"/>
          <w:szCs w:val="28"/>
        </w:rPr>
        <w:t xml:space="preserve">11. Электронная библиотека учебников. Учебники по педагогике  – </w:t>
      </w:r>
      <w:hyperlink r:id="rId14" w:history="1">
        <w:r>
          <w:rPr>
            <w:rStyle w:val="Hyperlink"/>
            <w:sz w:val="28"/>
            <w:szCs w:val="28"/>
          </w:rPr>
          <w:t>http://studentam.net/content/category/1/2/5/</w:t>
        </w:r>
      </w:hyperlink>
    </w:p>
    <w:p w:rsidR="00C05160" w:rsidRDefault="00C05160" w:rsidP="00FE12B3">
      <w:pPr>
        <w:rPr>
          <w:sz w:val="28"/>
          <w:szCs w:val="28"/>
        </w:rPr>
      </w:pPr>
      <w:r>
        <w:rPr>
          <w:sz w:val="28"/>
          <w:szCs w:val="28"/>
        </w:rPr>
        <w:t xml:space="preserve">12. Интернет библиотека электронных книг </w:t>
      </w:r>
      <w:r>
        <w:rPr>
          <w:sz w:val="28"/>
          <w:szCs w:val="28"/>
          <w:lang w:val="en-US"/>
        </w:rPr>
        <w:t>Elibrus</w:t>
      </w:r>
      <w:r>
        <w:rPr>
          <w:sz w:val="28"/>
          <w:szCs w:val="28"/>
        </w:rPr>
        <w:t xml:space="preserve">  – </w:t>
      </w:r>
      <w:hyperlink r:id="rId15" w:history="1">
        <w:r>
          <w:rPr>
            <w:rStyle w:val="Hyperlink"/>
            <w:kern w:val="36"/>
            <w:sz w:val="28"/>
            <w:szCs w:val="28"/>
          </w:rPr>
          <w:t>http://elibrus.1gb.ru/psi.shtml</w:t>
        </w:r>
      </w:hyperlink>
    </w:p>
    <w:p w:rsidR="00C05160" w:rsidRDefault="00C05160" w:rsidP="00FE12B3">
      <w:pPr>
        <w:widowControl w:val="0"/>
        <w:tabs>
          <w:tab w:val="left" w:pos="0"/>
        </w:tabs>
        <w:adjustRightInd w:val="0"/>
        <w:rPr>
          <w:sz w:val="28"/>
          <w:szCs w:val="28"/>
        </w:rPr>
      </w:pPr>
      <w:r>
        <w:rPr>
          <w:sz w:val="28"/>
          <w:szCs w:val="28"/>
        </w:rPr>
        <w:t>13. Иванов И.П. Коллективная творческая деятельность –</w:t>
      </w:r>
      <w:hyperlink r:id="rId16" w:history="1">
        <w:r>
          <w:rPr>
            <w:rStyle w:val="Internetlink1"/>
            <w:sz w:val="28"/>
            <w:szCs w:val="28"/>
          </w:rPr>
          <w:t>http://archive.1september.ru/upr/1999/upr41.htm</w:t>
        </w:r>
      </w:hyperlink>
    </w:p>
    <w:p w:rsidR="00C05160" w:rsidRDefault="00C05160" w:rsidP="00FE12B3">
      <w:pPr>
        <w:widowControl w:val="0"/>
        <w:tabs>
          <w:tab w:val="left" w:pos="0"/>
        </w:tabs>
        <w:adjustRightInd w:val="0"/>
        <w:rPr>
          <w:sz w:val="28"/>
          <w:szCs w:val="28"/>
        </w:rPr>
      </w:pPr>
      <w:r>
        <w:rPr>
          <w:sz w:val="28"/>
          <w:szCs w:val="28"/>
        </w:rPr>
        <w:t>14. Коллективная творческая деятельность –</w:t>
      </w:r>
      <w:hyperlink r:id="rId17" w:history="1">
        <w:r>
          <w:rPr>
            <w:rStyle w:val="Internetlink1"/>
            <w:sz w:val="28"/>
            <w:szCs w:val="28"/>
          </w:rPr>
          <w:t xml:space="preserve">http://schools.keldysh.ru/sch1952/Pages/Poteryaeva04/ktd.htm </w:t>
        </w:r>
      </w:hyperlink>
    </w:p>
    <w:p w:rsidR="00C05160" w:rsidRDefault="00C05160" w:rsidP="00FE12B3">
      <w:pPr>
        <w:widowControl w:val="0"/>
        <w:tabs>
          <w:tab w:val="left" w:pos="0"/>
        </w:tabs>
        <w:adjustRightInd w:val="0"/>
        <w:rPr>
          <w:sz w:val="28"/>
          <w:szCs w:val="28"/>
        </w:rPr>
      </w:pPr>
      <w:r>
        <w:rPr>
          <w:sz w:val="28"/>
          <w:szCs w:val="28"/>
        </w:rPr>
        <w:t>15.  Лебедев  В. Коллективные творческие дела –</w:t>
      </w:r>
    </w:p>
    <w:p w:rsidR="00C05160" w:rsidRDefault="00C05160" w:rsidP="00FE12B3">
      <w:pPr>
        <w:rPr>
          <w:rStyle w:val="Internetlink1"/>
          <w:shd w:val="clear" w:color="auto" w:fill="FFFFFF"/>
        </w:rPr>
      </w:pPr>
      <w:hyperlink r:id="rId18" w:history="1">
        <w:r>
          <w:rPr>
            <w:rStyle w:val="Hyperlink"/>
            <w:sz w:val="28"/>
            <w:szCs w:val="28"/>
            <w:shd w:val="clear" w:color="auto" w:fill="FFFFFF"/>
          </w:rPr>
          <w:t>http://schools.techno.ru/ostrov/adult/podhod/ktd.htm</w:t>
        </w:r>
      </w:hyperlink>
    </w:p>
    <w:p w:rsidR="00C05160" w:rsidRDefault="00C05160" w:rsidP="00FE12B3">
      <w:pPr>
        <w:widowControl w:val="0"/>
        <w:adjustRightInd w:val="0"/>
      </w:pPr>
      <w:r>
        <w:rPr>
          <w:sz w:val="28"/>
          <w:szCs w:val="28"/>
        </w:rPr>
        <w:t xml:space="preserve">16. </w:t>
      </w:r>
      <w:r>
        <w:rPr>
          <w:snapToGrid w:val="0"/>
          <w:sz w:val="28"/>
          <w:szCs w:val="28"/>
        </w:rPr>
        <w:t xml:space="preserve">Методика разработки элективных курсов и экспертиза их качества </w:t>
      </w:r>
      <w:r>
        <w:rPr>
          <w:sz w:val="28"/>
          <w:szCs w:val="28"/>
        </w:rPr>
        <w:t>–</w:t>
      </w:r>
      <w:hyperlink r:id="rId19" w:history="1">
        <w:r>
          <w:rPr>
            <w:rStyle w:val="Internetlink1"/>
            <w:bCs/>
            <w:iCs/>
            <w:snapToGrid w:val="0"/>
            <w:sz w:val="28"/>
            <w:szCs w:val="28"/>
          </w:rPr>
          <w:t>http://edu.of.ru/attach/17/4917.doc</w:t>
        </w:r>
      </w:hyperlink>
    </w:p>
    <w:p w:rsidR="00C05160" w:rsidRDefault="00C05160" w:rsidP="00FE12B3">
      <w:pPr>
        <w:jc w:val="both"/>
        <w:rPr>
          <w:sz w:val="28"/>
          <w:szCs w:val="28"/>
        </w:rPr>
      </w:pPr>
    </w:p>
    <w:p w:rsidR="00C05160" w:rsidRDefault="00C05160" w:rsidP="00FE12B3">
      <w:pPr>
        <w:jc w:val="both"/>
        <w:rPr>
          <w:i/>
        </w:rPr>
      </w:pPr>
      <w:r>
        <w:rPr>
          <w:b/>
          <w:sz w:val="28"/>
          <w:szCs w:val="28"/>
        </w:rPr>
        <w:t xml:space="preserve">8. Материально-техническое обеспечение дисциплины: </w:t>
      </w:r>
    </w:p>
    <w:p w:rsidR="00C05160" w:rsidRPr="000F1D10" w:rsidRDefault="00C05160" w:rsidP="00FE12B3">
      <w:pPr>
        <w:pStyle w:val="BodyTextIndent"/>
        <w:tabs>
          <w:tab w:val="num" w:pos="0"/>
        </w:tabs>
        <w:ind w:left="0"/>
        <w:jc w:val="both"/>
        <w:rPr>
          <w:sz w:val="28"/>
          <w:szCs w:val="28"/>
        </w:rPr>
      </w:pPr>
      <w:r>
        <w:tab/>
      </w:r>
      <w:r w:rsidRPr="000F1D10">
        <w:rPr>
          <w:sz w:val="28"/>
          <w:szCs w:val="28"/>
        </w:rPr>
        <w:t>Для обеспечения данной дисциплины необходимы: аудитории; технические средства обучения; учебные и методические пособия: учебники, учебно-методические пособия, пособия для самостоятельной работы, сборники тренировочных тестов, компьютерный класс, мультимедиа проектор, видеозал.</w:t>
      </w:r>
    </w:p>
    <w:p w:rsidR="00C05160" w:rsidRDefault="00C05160" w:rsidP="00FE12B3">
      <w:pPr>
        <w:jc w:val="both"/>
        <w:rPr>
          <w:i/>
        </w:rPr>
      </w:pPr>
      <w:r>
        <w:rPr>
          <w:b/>
          <w:sz w:val="28"/>
          <w:szCs w:val="28"/>
        </w:rPr>
        <w:t>9. Методические рекомендации по изучению дисциплины:</w:t>
      </w:r>
    </w:p>
    <w:p w:rsidR="00C05160" w:rsidRDefault="00C05160" w:rsidP="00FE12B3">
      <w:pPr>
        <w:tabs>
          <w:tab w:val="num" w:pos="1134"/>
        </w:tabs>
        <w:ind w:firstLine="709"/>
        <w:jc w:val="both"/>
        <w:rPr>
          <w:sz w:val="28"/>
          <w:szCs w:val="28"/>
        </w:rPr>
      </w:pPr>
      <w:r>
        <w:rPr>
          <w:sz w:val="28"/>
          <w:szCs w:val="28"/>
        </w:rPr>
        <w:t>При реализации содержания программы следует предусмотреть использование разнообразных организационных форм и методов обучения, основанных на активизации познавательной деятельности студентов, их самостоятельности, а также  связи теории и практики.</w:t>
      </w:r>
    </w:p>
    <w:p w:rsidR="00C05160" w:rsidRPr="000F1D10" w:rsidRDefault="00C05160" w:rsidP="00FE12B3">
      <w:pPr>
        <w:pStyle w:val="BodyTextIndent"/>
        <w:tabs>
          <w:tab w:val="num" w:pos="720"/>
        </w:tabs>
        <w:spacing w:after="0"/>
        <w:ind w:left="0" w:firstLine="720"/>
        <w:jc w:val="both"/>
        <w:rPr>
          <w:sz w:val="28"/>
          <w:szCs w:val="28"/>
        </w:rPr>
      </w:pPr>
      <w:r w:rsidRPr="000F1D10">
        <w:rPr>
          <w:sz w:val="28"/>
          <w:szCs w:val="28"/>
        </w:rPr>
        <w:t xml:space="preserve">На лекционных занятиях раскрываются узловые теоретические вопросы коррекционной педагогики, с демонстрацией разнообразных методологических, теоретических и технологических подходов к рассматриваемым педагогическим проблемам и основные пути их решения. Они призваны пробудить интерес студентов к научной и профессиональной деятельности, к возможностям реализации собственных творческих способностей.  </w:t>
      </w:r>
    </w:p>
    <w:p w:rsidR="00C05160" w:rsidRDefault="00C05160" w:rsidP="00FE12B3">
      <w:pPr>
        <w:pStyle w:val="BodyTextIndent3"/>
        <w:spacing w:after="0"/>
        <w:ind w:left="0" w:firstLine="720"/>
        <w:jc w:val="both"/>
        <w:rPr>
          <w:sz w:val="28"/>
          <w:szCs w:val="28"/>
        </w:rPr>
      </w:pPr>
      <w:r>
        <w:rPr>
          <w:sz w:val="28"/>
          <w:szCs w:val="28"/>
        </w:rPr>
        <w:t>Семинарские занятия направлены преимущественно на формирование педагогических знаний, на отработку общепедагогических умений, овладение элементами анализа педагогических явлений и процессов. Практические задания, используемые на семинарских  занятиях, имеют целью разработку собственного педагогического видения, подхода к решению профессионально-педагогических проблем обучения.</w:t>
      </w:r>
    </w:p>
    <w:p w:rsidR="00C05160" w:rsidRDefault="00C05160" w:rsidP="00FE12B3">
      <w:pPr>
        <w:pStyle w:val="BodyTextIndent3"/>
        <w:spacing w:after="0"/>
        <w:ind w:left="0" w:firstLine="720"/>
        <w:jc w:val="both"/>
        <w:rPr>
          <w:sz w:val="28"/>
          <w:szCs w:val="28"/>
        </w:rPr>
      </w:pPr>
      <w:r>
        <w:rPr>
          <w:sz w:val="28"/>
          <w:szCs w:val="28"/>
        </w:rPr>
        <w:t xml:space="preserve">Усилению практико-ориентированного характера учебного курса способствует организация самостоятельной работы студентов, направленная на отработку умений организации и осуществления педагогического взаимодействия и решение задач самообразования. </w:t>
      </w:r>
    </w:p>
    <w:p w:rsidR="00C05160" w:rsidRPr="009F65C6" w:rsidRDefault="00C05160" w:rsidP="00FE12B3">
      <w:pPr>
        <w:pStyle w:val="BodyText"/>
        <w:spacing w:after="0"/>
        <w:ind w:firstLine="720"/>
        <w:jc w:val="both"/>
        <w:rPr>
          <w:sz w:val="28"/>
          <w:szCs w:val="28"/>
        </w:rPr>
      </w:pPr>
      <w:r w:rsidRPr="009F65C6">
        <w:rPr>
          <w:sz w:val="28"/>
          <w:szCs w:val="28"/>
        </w:rPr>
        <w:t xml:space="preserve">Кроме того, самостоятельная работа студентов связана с работой по анализу педагогической литературы с  целью знакомства с актуальными педагогическими проблемами. </w:t>
      </w:r>
    </w:p>
    <w:p w:rsidR="00C05160" w:rsidRPr="000F1D10" w:rsidRDefault="00C05160" w:rsidP="00FE12B3">
      <w:pPr>
        <w:pStyle w:val="BodyText2"/>
        <w:spacing w:after="0" w:line="240" w:lineRule="auto"/>
        <w:ind w:firstLine="709"/>
        <w:jc w:val="both"/>
        <w:rPr>
          <w:sz w:val="28"/>
          <w:szCs w:val="28"/>
        </w:rPr>
      </w:pPr>
      <w:r w:rsidRPr="000F1D10">
        <w:rPr>
          <w:sz w:val="28"/>
          <w:szCs w:val="28"/>
        </w:rPr>
        <w:t xml:space="preserve">В соответствии с требованиями ФГОС ВПО по направлению подготовки «Педагогика и психология девиантного поведения» в программе данного курса  предусмотрено использование в учебном процессе активных и интерактивных форм проведения занятий (деловых и ролевых игр, разбор конкретных педагогических ситуаций, учебные дискуссии). Эти технологии в сочетании с внеаудиторной работой решают задачи формирования и развития профессиональных умений и навыков обучающихся, как основы профессиональной компетентности в сфере образования. </w:t>
      </w:r>
    </w:p>
    <w:p w:rsidR="00C05160" w:rsidRDefault="00C05160" w:rsidP="00FE12B3">
      <w:pPr>
        <w:pStyle w:val="BodyText2"/>
        <w:spacing w:after="0" w:line="240" w:lineRule="auto"/>
        <w:ind w:firstLine="709"/>
        <w:rPr>
          <w:b/>
          <w:u w:val="single"/>
        </w:rPr>
      </w:pPr>
    </w:p>
    <w:p w:rsidR="00C05160" w:rsidRPr="004743F1" w:rsidRDefault="00C05160" w:rsidP="00FE12B3">
      <w:pPr>
        <w:tabs>
          <w:tab w:val="left" w:pos="1134"/>
        </w:tabs>
        <w:ind w:firstLine="709"/>
        <w:jc w:val="both"/>
        <w:rPr>
          <w:i/>
          <w:sz w:val="28"/>
          <w:szCs w:val="28"/>
        </w:rPr>
      </w:pPr>
      <w:r w:rsidRPr="004743F1">
        <w:rPr>
          <w:b/>
          <w:sz w:val="28"/>
          <w:szCs w:val="28"/>
        </w:rPr>
        <w:t xml:space="preserve">10. Требования к промежуточной аттестации по дисциплине. </w:t>
      </w:r>
    </w:p>
    <w:p w:rsidR="00C05160" w:rsidRDefault="00C05160" w:rsidP="00FE12B3">
      <w:pPr>
        <w:tabs>
          <w:tab w:val="left" w:pos="1134"/>
        </w:tabs>
        <w:autoSpaceDE w:val="0"/>
        <w:autoSpaceDN w:val="0"/>
        <w:adjustRightInd w:val="0"/>
        <w:ind w:firstLine="709"/>
        <w:jc w:val="both"/>
        <w:rPr>
          <w:sz w:val="28"/>
          <w:szCs w:val="28"/>
        </w:rPr>
      </w:pPr>
      <w:r w:rsidRPr="004743F1">
        <w:rPr>
          <w:sz w:val="28"/>
          <w:szCs w:val="28"/>
        </w:rPr>
        <w:t>Промежуточная аттестация выполняетсяв форме</w:t>
      </w:r>
      <w:r w:rsidRPr="00B44F7E">
        <w:rPr>
          <w:sz w:val="28"/>
          <w:szCs w:val="28"/>
        </w:rPr>
        <w:t>оценки по рейтингу и зачета без оценки.</w:t>
      </w:r>
    </w:p>
    <w:p w:rsidR="00C05160" w:rsidRPr="00B44F7E" w:rsidRDefault="00C05160" w:rsidP="00FE12B3">
      <w:pPr>
        <w:tabs>
          <w:tab w:val="left" w:pos="1134"/>
        </w:tabs>
        <w:autoSpaceDE w:val="0"/>
        <w:autoSpaceDN w:val="0"/>
        <w:adjustRightInd w:val="0"/>
        <w:ind w:firstLine="709"/>
        <w:jc w:val="both"/>
        <w:rPr>
          <w:sz w:val="28"/>
          <w:szCs w:val="28"/>
        </w:rPr>
      </w:pPr>
    </w:p>
    <w:p w:rsidR="00C05160" w:rsidRPr="004743F1" w:rsidRDefault="00C05160" w:rsidP="00FE12B3">
      <w:pPr>
        <w:rPr>
          <w:b/>
          <w:sz w:val="28"/>
          <w:szCs w:val="28"/>
        </w:rPr>
      </w:pPr>
      <w:r w:rsidRPr="004743F1">
        <w:rPr>
          <w:b/>
          <w:sz w:val="28"/>
          <w:szCs w:val="28"/>
        </w:rPr>
        <w:t xml:space="preserve">Примерные материалы для оценки компетенций, которые формирует данный курс: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89"/>
        <w:gridCol w:w="1982"/>
        <w:gridCol w:w="4400"/>
      </w:tblGrid>
      <w:tr w:rsidR="00C05160" w:rsidRPr="004743F1" w:rsidTr="00A320DC">
        <w:tc>
          <w:tcPr>
            <w:tcW w:w="2496" w:type="dxa"/>
          </w:tcPr>
          <w:p w:rsidR="00C05160" w:rsidRPr="004743F1" w:rsidRDefault="00C05160" w:rsidP="00A320DC">
            <w:pPr>
              <w:rPr>
                <w:b/>
                <w:sz w:val="28"/>
                <w:szCs w:val="28"/>
              </w:rPr>
            </w:pPr>
            <w:r w:rsidRPr="004743F1">
              <w:rPr>
                <w:b/>
                <w:sz w:val="28"/>
                <w:szCs w:val="28"/>
              </w:rPr>
              <w:t xml:space="preserve">Наименование раздела </w:t>
            </w:r>
          </w:p>
        </w:tc>
        <w:tc>
          <w:tcPr>
            <w:tcW w:w="2007" w:type="dxa"/>
          </w:tcPr>
          <w:p w:rsidR="00C05160" w:rsidRPr="004743F1" w:rsidRDefault="00C05160" w:rsidP="00A320DC">
            <w:pPr>
              <w:jc w:val="center"/>
              <w:rPr>
                <w:b/>
                <w:sz w:val="28"/>
                <w:szCs w:val="28"/>
              </w:rPr>
            </w:pPr>
            <w:r w:rsidRPr="004743F1">
              <w:rPr>
                <w:b/>
                <w:sz w:val="28"/>
                <w:szCs w:val="28"/>
              </w:rPr>
              <w:t xml:space="preserve">Формируемая компетенция </w:t>
            </w:r>
          </w:p>
        </w:tc>
        <w:tc>
          <w:tcPr>
            <w:tcW w:w="4961" w:type="dxa"/>
          </w:tcPr>
          <w:p w:rsidR="00C05160" w:rsidRPr="004743F1" w:rsidRDefault="00C05160" w:rsidP="00A320DC">
            <w:pPr>
              <w:jc w:val="center"/>
              <w:rPr>
                <w:b/>
                <w:sz w:val="28"/>
                <w:szCs w:val="28"/>
              </w:rPr>
            </w:pPr>
            <w:r w:rsidRPr="004743F1">
              <w:rPr>
                <w:b/>
                <w:sz w:val="28"/>
                <w:szCs w:val="28"/>
              </w:rPr>
              <w:t>Вид проверки</w:t>
            </w:r>
          </w:p>
        </w:tc>
      </w:tr>
      <w:tr w:rsidR="00C05160" w:rsidRPr="004743F1" w:rsidTr="00A320DC">
        <w:tc>
          <w:tcPr>
            <w:tcW w:w="2496" w:type="dxa"/>
          </w:tcPr>
          <w:p w:rsidR="00C05160" w:rsidRPr="007F34D8" w:rsidRDefault="00C05160" w:rsidP="00A320DC">
            <w:pPr>
              <w:widowControl w:val="0"/>
              <w:tabs>
                <w:tab w:val="num" w:pos="1440"/>
              </w:tabs>
              <w:adjustRightInd w:val="0"/>
              <w:ind w:firstLine="56"/>
              <w:jc w:val="both"/>
              <w:rPr>
                <w:sz w:val="28"/>
                <w:szCs w:val="28"/>
              </w:rPr>
            </w:pPr>
            <w:r w:rsidRPr="007F34D8">
              <w:rPr>
                <w:sz w:val="28"/>
                <w:szCs w:val="28"/>
              </w:rPr>
              <w:t>Коррекционная педагогика в системе наук о человеке</w:t>
            </w:r>
          </w:p>
        </w:tc>
        <w:tc>
          <w:tcPr>
            <w:tcW w:w="2007" w:type="dxa"/>
          </w:tcPr>
          <w:p w:rsidR="00C05160" w:rsidRPr="004212CD" w:rsidRDefault="00C05160" w:rsidP="00A320DC">
            <w:pPr>
              <w:rPr>
                <w:sz w:val="28"/>
                <w:szCs w:val="28"/>
              </w:rPr>
            </w:pPr>
            <w:r w:rsidRPr="004212CD">
              <w:rPr>
                <w:sz w:val="28"/>
                <w:szCs w:val="28"/>
              </w:rPr>
              <w:t>ПК – 6</w:t>
            </w:r>
          </w:p>
        </w:tc>
        <w:tc>
          <w:tcPr>
            <w:tcW w:w="4961" w:type="dxa"/>
          </w:tcPr>
          <w:p w:rsidR="00C05160" w:rsidRPr="004212CD" w:rsidRDefault="00C05160" w:rsidP="00A320DC">
            <w:pPr>
              <w:rPr>
                <w:sz w:val="28"/>
                <w:szCs w:val="28"/>
              </w:rPr>
            </w:pPr>
            <w:r w:rsidRPr="004212CD">
              <w:rPr>
                <w:sz w:val="28"/>
                <w:szCs w:val="28"/>
              </w:rPr>
              <w:t>Составление словаря, разработка модели взаимосвязи коррекционной педагогики с другими науками</w:t>
            </w:r>
          </w:p>
        </w:tc>
      </w:tr>
      <w:tr w:rsidR="00C05160" w:rsidRPr="004743F1" w:rsidTr="00A320DC">
        <w:trPr>
          <w:trHeight w:val="1662"/>
        </w:trPr>
        <w:tc>
          <w:tcPr>
            <w:tcW w:w="2496" w:type="dxa"/>
          </w:tcPr>
          <w:p w:rsidR="00C05160" w:rsidRPr="007F34D8" w:rsidRDefault="00C05160" w:rsidP="00A320DC">
            <w:pPr>
              <w:ind w:firstLine="252"/>
              <w:jc w:val="both"/>
              <w:rPr>
                <w:sz w:val="28"/>
                <w:szCs w:val="28"/>
              </w:rPr>
            </w:pPr>
            <w:r w:rsidRPr="007F34D8">
              <w:rPr>
                <w:sz w:val="28"/>
                <w:szCs w:val="28"/>
              </w:rPr>
              <w:t xml:space="preserve">Понятия «норма» и «аномалия» в психическом и личностном развитии ребенка. </w:t>
            </w:r>
          </w:p>
        </w:tc>
        <w:tc>
          <w:tcPr>
            <w:tcW w:w="2007" w:type="dxa"/>
          </w:tcPr>
          <w:p w:rsidR="00C05160" w:rsidRPr="004212CD" w:rsidRDefault="00C05160" w:rsidP="00A320DC">
            <w:pPr>
              <w:rPr>
                <w:sz w:val="28"/>
                <w:szCs w:val="28"/>
              </w:rPr>
            </w:pPr>
            <w:r w:rsidRPr="004212CD">
              <w:rPr>
                <w:sz w:val="28"/>
                <w:szCs w:val="28"/>
              </w:rPr>
              <w:t xml:space="preserve">ПК – 12 </w:t>
            </w:r>
          </w:p>
        </w:tc>
        <w:tc>
          <w:tcPr>
            <w:tcW w:w="4961" w:type="dxa"/>
          </w:tcPr>
          <w:p w:rsidR="00C05160" w:rsidRPr="004212CD" w:rsidRDefault="00C05160" w:rsidP="00A320DC">
            <w:pPr>
              <w:rPr>
                <w:sz w:val="28"/>
                <w:szCs w:val="28"/>
              </w:rPr>
            </w:pPr>
            <w:r w:rsidRPr="004212CD">
              <w:rPr>
                <w:sz w:val="28"/>
                <w:szCs w:val="28"/>
              </w:rPr>
              <w:t>Заполнение таблиц особенностей психического развития детей в норме и различных типов дизонтогенеза</w:t>
            </w:r>
          </w:p>
        </w:tc>
      </w:tr>
      <w:tr w:rsidR="00C05160" w:rsidRPr="004743F1" w:rsidTr="00A320DC">
        <w:tc>
          <w:tcPr>
            <w:tcW w:w="2496" w:type="dxa"/>
          </w:tcPr>
          <w:p w:rsidR="00C05160" w:rsidRPr="007F34D8" w:rsidRDefault="00C05160" w:rsidP="00A320DC">
            <w:pPr>
              <w:widowControl w:val="0"/>
              <w:tabs>
                <w:tab w:val="num" w:pos="1440"/>
              </w:tabs>
              <w:adjustRightInd w:val="0"/>
              <w:ind w:firstLine="56"/>
              <w:jc w:val="both"/>
              <w:rPr>
                <w:sz w:val="28"/>
                <w:szCs w:val="28"/>
              </w:rPr>
            </w:pPr>
            <w:r w:rsidRPr="007F34D8">
              <w:rPr>
                <w:sz w:val="28"/>
              </w:rPr>
              <w:t>Нормативное и девиантное поведение как научные категории</w:t>
            </w:r>
          </w:p>
        </w:tc>
        <w:tc>
          <w:tcPr>
            <w:tcW w:w="2007" w:type="dxa"/>
          </w:tcPr>
          <w:p w:rsidR="00C05160" w:rsidRPr="004212CD" w:rsidRDefault="00C05160" w:rsidP="00A320DC">
            <w:pPr>
              <w:rPr>
                <w:sz w:val="28"/>
                <w:szCs w:val="28"/>
              </w:rPr>
            </w:pPr>
            <w:r w:rsidRPr="004212CD">
              <w:rPr>
                <w:sz w:val="28"/>
                <w:szCs w:val="28"/>
              </w:rPr>
              <w:t>ПК – 7</w:t>
            </w:r>
          </w:p>
        </w:tc>
        <w:tc>
          <w:tcPr>
            <w:tcW w:w="4961" w:type="dxa"/>
          </w:tcPr>
          <w:p w:rsidR="00C05160" w:rsidRPr="004212CD" w:rsidRDefault="00C05160" w:rsidP="00A320DC">
            <w:pPr>
              <w:jc w:val="both"/>
              <w:rPr>
                <w:sz w:val="28"/>
                <w:szCs w:val="28"/>
              </w:rPr>
            </w:pPr>
            <w:r w:rsidRPr="004212CD">
              <w:rPr>
                <w:sz w:val="28"/>
                <w:szCs w:val="28"/>
              </w:rPr>
              <w:t xml:space="preserve">На основе просмотра видеофильмов осуществление анализа и определение основных видов и форм девиантного поведения </w:t>
            </w:r>
          </w:p>
        </w:tc>
      </w:tr>
      <w:tr w:rsidR="00C05160" w:rsidRPr="004743F1" w:rsidTr="00A320DC">
        <w:tc>
          <w:tcPr>
            <w:tcW w:w="2496" w:type="dxa"/>
          </w:tcPr>
          <w:p w:rsidR="00C05160" w:rsidRPr="007F34D8" w:rsidRDefault="00C05160" w:rsidP="00A320DC">
            <w:pPr>
              <w:jc w:val="both"/>
              <w:rPr>
                <w:sz w:val="28"/>
                <w:szCs w:val="28"/>
              </w:rPr>
            </w:pPr>
            <w:r w:rsidRPr="007F34D8">
              <w:rPr>
                <w:sz w:val="28"/>
                <w:szCs w:val="28"/>
              </w:rPr>
              <w:t xml:space="preserve">Факторы и причины девиантного поведения детей и подростков </w:t>
            </w:r>
          </w:p>
        </w:tc>
        <w:tc>
          <w:tcPr>
            <w:tcW w:w="2007" w:type="dxa"/>
          </w:tcPr>
          <w:p w:rsidR="00C05160" w:rsidRPr="004212CD" w:rsidRDefault="00C05160" w:rsidP="00A320DC">
            <w:pPr>
              <w:rPr>
                <w:sz w:val="28"/>
                <w:szCs w:val="28"/>
              </w:rPr>
            </w:pPr>
            <w:r w:rsidRPr="004212CD">
              <w:rPr>
                <w:sz w:val="28"/>
                <w:szCs w:val="28"/>
              </w:rPr>
              <w:t>ПК-6</w:t>
            </w:r>
          </w:p>
        </w:tc>
        <w:tc>
          <w:tcPr>
            <w:tcW w:w="4961" w:type="dxa"/>
          </w:tcPr>
          <w:p w:rsidR="00C05160" w:rsidRPr="004212CD" w:rsidRDefault="00C05160" w:rsidP="00A320DC">
            <w:pPr>
              <w:jc w:val="both"/>
              <w:rPr>
                <w:sz w:val="28"/>
                <w:szCs w:val="28"/>
              </w:rPr>
            </w:pPr>
            <w:r w:rsidRPr="004212CD">
              <w:rPr>
                <w:sz w:val="28"/>
                <w:szCs w:val="28"/>
              </w:rPr>
              <w:t>Просмотр кинофильма «Чучело», определение факторов и причин девиантного поведения подростков</w:t>
            </w:r>
          </w:p>
        </w:tc>
      </w:tr>
      <w:tr w:rsidR="00C05160" w:rsidRPr="004743F1" w:rsidTr="00A320DC">
        <w:tc>
          <w:tcPr>
            <w:tcW w:w="2496" w:type="dxa"/>
          </w:tcPr>
          <w:p w:rsidR="00C05160" w:rsidRPr="007F34D8" w:rsidRDefault="00C05160" w:rsidP="00A320DC">
            <w:pPr>
              <w:jc w:val="both"/>
              <w:rPr>
                <w:sz w:val="28"/>
                <w:szCs w:val="28"/>
              </w:rPr>
            </w:pPr>
            <w:r w:rsidRPr="007F34D8">
              <w:rPr>
                <w:sz w:val="28"/>
                <w:szCs w:val="28"/>
              </w:rPr>
              <w:t>Дети группы риска</w:t>
            </w:r>
          </w:p>
        </w:tc>
        <w:tc>
          <w:tcPr>
            <w:tcW w:w="2007" w:type="dxa"/>
          </w:tcPr>
          <w:p w:rsidR="00C05160" w:rsidRPr="004212CD" w:rsidRDefault="00C05160" w:rsidP="00A320DC">
            <w:pPr>
              <w:rPr>
                <w:sz w:val="28"/>
                <w:szCs w:val="28"/>
              </w:rPr>
            </w:pPr>
            <w:r w:rsidRPr="004212CD">
              <w:rPr>
                <w:sz w:val="28"/>
                <w:szCs w:val="28"/>
              </w:rPr>
              <w:t>ПК-6</w:t>
            </w:r>
          </w:p>
        </w:tc>
        <w:tc>
          <w:tcPr>
            <w:tcW w:w="4961" w:type="dxa"/>
          </w:tcPr>
          <w:p w:rsidR="00C05160" w:rsidRPr="004212CD" w:rsidRDefault="00C05160" w:rsidP="00A320DC">
            <w:pPr>
              <w:rPr>
                <w:sz w:val="28"/>
                <w:szCs w:val="28"/>
              </w:rPr>
            </w:pPr>
            <w:r w:rsidRPr="004212CD">
              <w:rPr>
                <w:sz w:val="28"/>
                <w:szCs w:val="28"/>
              </w:rPr>
              <w:t>Составление и характеристика классификации детей «группы риска»</w:t>
            </w:r>
          </w:p>
        </w:tc>
      </w:tr>
      <w:tr w:rsidR="00C05160" w:rsidRPr="004743F1" w:rsidTr="00A320DC">
        <w:trPr>
          <w:trHeight w:val="556"/>
        </w:trPr>
        <w:tc>
          <w:tcPr>
            <w:tcW w:w="2496" w:type="dxa"/>
          </w:tcPr>
          <w:p w:rsidR="00C05160" w:rsidRPr="007F34D8" w:rsidRDefault="00C05160" w:rsidP="00A320DC">
            <w:pPr>
              <w:jc w:val="both"/>
              <w:rPr>
                <w:sz w:val="28"/>
                <w:szCs w:val="28"/>
              </w:rPr>
            </w:pPr>
            <w:r w:rsidRPr="007F34D8">
              <w:rPr>
                <w:sz w:val="28"/>
                <w:szCs w:val="28"/>
              </w:rPr>
              <w:t>Школьнаядезадаптация как педагогическое явление</w:t>
            </w:r>
          </w:p>
        </w:tc>
        <w:tc>
          <w:tcPr>
            <w:tcW w:w="2007" w:type="dxa"/>
          </w:tcPr>
          <w:p w:rsidR="00C05160" w:rsidRPr="004212CD" w:rsidRDefault="00C05160" w:rsidP="00A320DC">
            <w:pPr>
              <w:rPr>
                <w:sz w:val="28"/>
                <w:szCs w:val="28"/>
              </w:rPr>
            </w:pPr>
            <w:r w:rsidRPr="004212CD">
              <w:rPr>
                <w:sz w:val="28"/>
                <w:szCs w:val="28"/>
              </w:rPr>
              <w:t>ПК-6</w:t>
            </w:r>
          </w:p>
        </w:tc>
        <w:tc>
          <w:tcPr>
            <w:tcW w:w="4961" w:type="dxa"/>
          </w:tcPr>
          <w:p w:rsidR="00C05160" w:rsidRPr="004212CD" w:rsidRDefault="00C05160" w:rsidP="00A320DC">
            <w:pPr>
              <w:jc w:val="both"/>
              <w:rPr>
                <w:sz w:val="28"/>
                <w:szCs w:val="28"/>
              </w:rPr>
            </w:pPr>
            <w:r w:rsidRPr="004212CD">
              <w:rPr>
                <w:sz w:val="28"/>
                <w:szCs w:val="28"/>
              </w:rPr>
              <w:t>Выдел</w:t>
            </w:r>
            <w:r>
              <w:rPr>
                <w:sz w:val="28"/>
                <w:szCs w:val="28"/>
              </w:rPr>
              <w:t>ение</w:t>
            </w:r>
            <w:r w:rsidRPr="004212CD">
              <w:rPr>
                <w:sz w:val="28"/>
                <w:szCs w:val="28"/>
              </w:rPr>
              <w:t xml:space="preserve"> основны</w:t>
            </w:r>
            <w:r>
              <w:rPr>
                <w:sz w:val="28"/>
                <w:szCs w:val="28"/>
              </w:rPr>
              <w:t>х признаков</w:t>
            </w:r>
            <w:r w:rsidRPr="004212CD">
              <w:rPr>
                <w:sz w:val="28"/>
                <w:szCs w:val="28"/>
              </w:rPr>
              <w:t>неуспешности в обучении в начальной школе как главного критерия школьной дезадаптации</w:t>
            </w:r>
          </w:p>
        </w:tc>
      </w:tr>
      <w:tr w:rsidR="00C05160" w:rsidRPr="004743F1" w:rsidTr="00A320DC">
        <w:tc>
          <w:tcPr>
            <w:tcW w:w="2496" w:type="dxa"/>
          </w:tcPr>
          <w:p w:rsidR="00C05160" w:rsidRPr="007F34D8" w:rsidRDefault="00C05160" w:rsidP="00A320DC">
            <w:pPr>
              <w:jc w:val="both"/>
              <w:rPr>
                <w:sz w:val="28"/>
                <w:szCs w:val="28"/>
              </w:rPr>
            </w:pPr>
            <w:r w:rsidRPr="007F34D8">
              <w:rPr>
                <w:sz w:val="28"/>
                <w:szCs w:val="28"/>
              </w:rPr>
              <w:t>Социальнаядезадаптация как социально-педагогическое явление</w:t>
            </w:r>
          </w:p>
        </w:tc>
        <w:tc>
          <w:tcPr>
            <w:tcW w:w="2007" w:type="dxa"/>
          </w:tcPr>
          <w:p w:rsidR="00C05160" w:rsidRPr="004212CD" w:rsidRDefault="00C05160" w:rsidP="00A320DC">
            <w:pPr>
              <w:rPr>
                <w:sz w:val="28"/>
                <w:szCs w:val="28"/>
              </w:rPr>
            </w:pPr>
            <w:r w:rsidRPr="004212CD">
              <w:rPr>
                <w:sz w:val="28"/>
                <w:szCs w:val="28"/>
              </w:rPr>
              <w:t>ПК-7</w:t>
            </w:r>
          </w:p>
        </w:tc>
        <w:tc>
          <w:tcPr>
            <w:tcW w:w="4961" w:type="dxa"/>
          </w:tcPr>
          <w:p w:rsidR="00C05160" w:rsidRPr="004212CD" w:rsidRDefault="00C05160" w:rsidP="00A320DC">
            <w:pPr>
              <w:jc w:val="both"/>
              <w:rPr>
                <w:sz w:val="28"/>
                <w:szCs w:val="28"/>
              </w:rPr>
            </w:pPr>
            <w:r w:rsidRPr="004212CD">
              <w:rPr>
                <w:sz w:val="28"/>
                <w:szCs w:val="28"/>
              </w:rPr>
              <w:t>Определ</w:t>
            </w:r>
            <w:r>
              <w:rPr>
                <w:sz w:val="28"/>
                <w:szCs w:val="28"/>
              </w:rPr>
              <w:t>ение</w:t>
            </w:r>
            <w:r w:rsidRPr="004212CD">
              <w:rPr>
                <w:sz w:val="28"/>
                <w:szCs w:val="28"/>
              </w:rPr>
              <w:t xml:space="preserve"> основны</w:t>
            </w:r>
            <w:r>
              <w:rPr>
                <w:sz w:val="28"/>
                <w:szCs w:val="28"/>
              </w:rPr>
              <w:t>х</w:t>
            </w:r>
            <w:r w:rsidRPr="004212CD">
              <w:rPr>
                <w:sz w:val="28"/>
                <w:szCs w:val="28"/>
              </w:rPr>
              <w:t xml:space="preserve"> признак</w:t>
            </w:r>
            <w:r>
              <w:rPr>
                <w:sz w:val="28"/>
                <w:szCs w:val="28"/>
              </w:rPr>
              <w:t>ов</w:t>
            </w:r>
            <w:r w:rsidRPr="004212CD">
              <w:rPr>
                <w:sz w:val="28"/>
                <w:szCs w:val="28"/>
              </w:rPr>
              <w:t>социальнойдезадаптации</w:t>
            </w:r>
          </w:p>
        </w:tc>
      </w:tr>
      <w:tr w:rsidR="00C05160" w:rsidRPr="004743F1" w:rsidTr="00A320DC">
        <w:tc>
          <w:tcPr>
            <w:tcW w:w="2496" w:type="dxa"/>
          </w:tcPr>
          <w:p w:rsidR="00C05160" w:rsidRPr="007F34D8" w:rsidRDefault="00C05160" w:rsidP="00A320DC">
            <w:pPr>
              <w:tabs>
                <w:tab w:val="left" w:pos="7940"/>
              </w:tabs>
              <w:jc w:val="both"/>
              <w:rPr>
                <w:sz w:val="28"/>
              </w:rPr>
            </w:pPr>
            <w:r w:rsidRPr="007F34D8">
              <w:rPr>
                <w:sz w:val="28"/>
              </w:rPr>
              <w:t>Диагностика девиантного поведения детей и подростков</w:t>
            </w:r>
          </w:p>
          <w:p w:rsidR="00C05160" w:rsidRPr="007F34D8" w:rsidRDefault="00C05160" w:rsidP="00A320DC">
            <w:pPr>
              <w:jc w:val="both"/>
              <w:rPr>
                <w:sz w:val="28"/>
                <w:szCs w:val="28"/>
              </w:rPr>
            </w:pPr>
          </w:p>
        </w:tc>
        <w:tc>
          <w:tcPr>
            <w:tcW w:w="2007" w:type="dxa"/>
          </w:tcPr>
          <w:p w:rsidR="00C05160" w:rsidRPr="004212CD" w:rsidRDefault="00C05160" w:rsidP="00A320DC">
            <w:pPr>
              <w:rPr>
                <w:sz w:val="28"/>
                <w:szCs w:val="28"/>
              </w:rPr>
            </w:pPr>
            <w:r w:rsidRPr="004212CD">
              <w:rPr>
                <w:sz w:val="28"/>
                <w:szCs w:val="28"/>
              </w:rPr>
              <w:t>ПК-6</w:t>
            </w:r>
          </w:p>
          <w:p w:rsidR="00C05160" w:rsidRPr="004212CD" w:rsidRDefault="00C05160" w:rsidP="00A320DC">
            <w:pPr>
              <w:rPr>
                <w:sz w:val="28"/>
                <w:szCs w:val="28"/>
              </w:rPr>
            </w:pPr>
            <w:r w:rsidRPr="004212CD">
              <w:rPr>
                <w:sz w:val="28"/>
                <w:szCs w:val="28"/>
              </w:rPr>
              <w:t>ПК-12</w:t>
            </w:r>
          </w:p>
        </w:tc>
        <w:tc>
          <w:tcPr>
            <w:tcW w:w="4961" w:type="dxa"/>
          </w:tcPr>
          <w:p w:rsidR="00C05160" w:rsidRPr="004212CD" w:rsidRDefault="00C05160" w:rsidP="00A320DC">
            <w:pPr>
              <w:rPr>
                <w:sz w:val="28"/>
                <w:szCs w:val="28"/>
              </w:rPr>
            </w:pPr>
            <w:r>
              <w:rPr>
                <w:sz w:val="28"/>
                <w:szCs w:val="28"/>
              </w:rPr>
              <w:t>Ф</w:t>
            </w:r>
            <w:r w:rsidRPr="004212CD">
              <w:rPr>
                <w:sz w:val="28"/>
                <w:szCs w:val="28"/>
              </w:rPr>
              <w:t>ормирова</w:t>
            </w:r>
            <w:r>
              <w:rPr>
                <w:sz w:val="28"/>
                <w:szCs w:val="28"/>
              </w:rPr>
              <w:t>ние</w:t>
            </w:r>
            <w:r w:rsidRPr="004212CD">
              <w:rPr>
                <w:sz w:val="28"/>
                <w:szCs w:val="28"/>
              </w:rPr>
              <w:t xml:space="preserve"> копилк</w:t>
            </w:r>
            <w:r>
              <w:rPr>
                <w:sz w:val="28"/>
                <w:szCs w:val="28"/>
              </w:rPr>
              <w:t>и</w:t>
            </w:r>
            <w:r w:rsidRPr="004212CD">
              <w:rPr>
                <w:sz w:val="28"/>
                <w:szCs w:val="28"/>
              </w:rPr>
              <w:t>диагностических методик</w:t>
            </w:r>
          </w:p>
        </w:tc>
      </w:tr>
      <w:tr w:rsidR="00C05160" w:rsidRPr="004743F1" w:rsidTr="00A320DC">
        <w:tc>
          <w:tcPr>
            <w:tcW w:w="2496" w:type="dxa"/>
          </w:tcPr>
          <w:p w:rsidR="00C05160" w:rsidRPr="007F34D8" w:rsidRDefault="00C05160" w:rsidP="00A320DC">
            <w:pPr>
              <w:jc w:val="both"/>
              <w:rPr>
                <w:sz w:val="28"/>
                <w:szCs w:val="28"/>
              </w:rPr>
            </w:pPr>
            <w:r w:rsidRPr="007F34D8">
              <w:rPr>
                <w:sz w:val="28"/>
                <w:szCs w:val="28"/>
              </w:rPr>
              <w:t>Профилактика девиантного поведения детей и подростков</w:t>
            </w:r>
          </w:p>
        </w:tc>
        <w:tc>
          <w:tcPr>
            <w:tcW w:w="2007" w:type="dxa"/>
          </w:tcPr>
          <w:p w:rsidR="00C05160" w:rsidRPr="004212CD" w:rsidRDefault="00C05160" w:rsidP="00A320DC">
            <w:pPr>
              <w:rPr>
                <w:sz w:val="28"/>
                <w:szCs w:val="28"/>
              </w:rPr>
            </w:pPr>
            <w:r w:rsidRPr="004212CD">
              <w:rPr>
                <w:sz w:val="28"/>
                <w:szCs w:val="28"/>
              </w:rPr>
              <w:t>ПК-6</w:t>
            </w:r>
          </w:p>
        </w:tc>
        <w:tc>
          <w:tcPr>
            <w:tcW w:w="4961" w:type="dxa"/>
          </w:tcPr>
          <w:p w:rsidR="00C05160" w:rsidRPr="004743F1" w:rsidRDefault="00C05160" w:rsidP="00A320DC">
            <w:pPr>
              <w:jc w:val="both"/>
              <w:rPr>
                <w:color w:val="FF0000"/>
                <w:sz w:val="28"/>
                <w:szCs w:val="28"/>
              </w:rPr>
            </w:pPr>
            <w:r w:rsidRPr="007F34D8">
              <w:rPr>
                <w:sz w:val="28"/>
                <w:szCs w:val="28"/>
              </w:rPr>
              <w:t xml:space="preserve">Выбор и презентация технологии профилактики </w:t>
            </w:r>
            <w:r>
              <w:rPr>
                <w:sz w:val="28"/>
                <w:szCs w:val="28"/>
              </w:rPr>
              <w:t>девиантного</w:t>
            </w:r>
            <w:r w:rsidRPr="007F34D8">
              <w:rPr>
                <w:sz w:val="28"/>
                <w:szCs w:val="28"/>
              </w:rPr>
              <w:t>поведения (на выбор студента)</w:t>
            </w:r>
          </w:p>
        </w:tc>
      </w:tr>
      <w:tr w:rsidR="00C05160" w:rsidRPr="004743F1" w:rsidTr="00A320DC">
        <w:tc>
          <w:tcPr>
            <w:tcW w:w="2496" w:type="dxa"/>
          </w:tcPr>
          <w:p w:rsidR="00C05160" w:rsidRPr="007F34D8" w:rsidRDefault="00C05160" w:rsidP="00A320DC">
            <w:pPr>
              <w:jc w:val="both"/>
              <w:rPr>
                <w:sz w:val="28"/>
                <w:szCs w:val="28"/>
              </w:rPr>
            </w:pPr>
            <w:r w:rsidRPr="007F34D8">
              <w:rPr>
                <w:sz w:val="28"/>
                <w:szCs w:val="28"/>
              </w:rPr>
              <w:t xml:space="preserve">Коррекция </w:t>
            </w:r>
            <w:r>
              <w:rPr>
                <w:sz w:val="28"/>
                <w:szCs w:val="28"/>
              </w:rPr>
              <w:t xml:space="preserve">развития и </w:t>
            </w:r>
            <w:r w:rsidRPr="007F34D8">
              <w:rPr>
                <w:sz w:val="28"/>
                <w:szCs w:val="28"/>
              </w:rPr>
              <w:t>девиантного поведения детей и подростков.</w:t>
            </w:r>
          </w:p>
        </w:tc>
        <w:tc>
          <w:tcPr>
            <w:tcW w:w="2007" w:type="dxa"/>
          </w:tcPr>
          <w:p w:rsidR="00C05160" w:rsidRPr="004212CD" w:rsidRDefault="00C05160" w:rsidP="00A320DC">
            <w:pPr>
              <w:rPr>
                <w:sz w:val="28"/>
                <w:szCs w:val="28"/>
              </w:rPr>
            </w:pPr>
            <w:r w:rsidRPr="004212CD">
              <w:rPr>
                <w:sz w:val="28"/>
                <w:szCs w:val="28"/>
              </w:rPr>
              <w:t>ПК-12</w:t>
            </w:r>
          </w:p>
        </w:tc>
        <w:tc>
          <w:tcPr>
            <w:tcW w:w="4961" w:type="dxa"/>
          </w:tcPr>
          <w:p w:rsidR="00C05160" w:rsidRPr="004743F1" w:rsidRDefault="00C05160" w:rsidP="00A320DC">
            <w:pPr>
              <w:jc w:val="both"/>
              <w:rPr>
                <w:color w:val="FF0000"/>
                <w:sz w:val="28"/>
                <w:szCs w:val="28"/>
              </w:rPr>
            </w:pPr>
            <w:r w:rsidRPr="007F34D8">
              <w:rPr>
                <w:sz w:val="28"/>
                <w:szCs w:val="28"/>
              </w:rPr>
              <w:t>Выбор и презентация технологии коррекции девиантного поведения (на выбор студента)</w:t>
            </w:r>
          </w:p>
        </w:tc>
      </w:tr>
      <w:tr w:rsidR="00C05160" w:rsidRPr="004743F1" w:rsidTr="00A320DC">
        <w:tc>
          <w:tcPr>
            <w:tcW w:w="2496" w:type="dxa"/>
          </w:tcPr>
          <w:p w:rsidR="00C05160" w:rsidRPr="007F34D8" w:rsidRDefault="00C05160" w:rsidP="00A320DC">
            <w:pPr>
              <w:jc w:val="both"/>
              <w:rPr>
                <w:sz w:val="28"/>
                <w:szCs w:val="28"/>
              </w:rPr>
            </w:pPr>
            <w:r w:rsidRPr="007F34D8">
              <w:rPr>
                <w:sz w:val="28"/>
                <w:szCs w:val="28"/>
              </w:rPr>
              <w:t>Ресоциализация и адаптация несовершеннолетних с девиантным поведением</w:t>
            </w:r>
          </w:p>
        </w:tc>
        <w:tc>
          <w:tcPr>
            <w:tcW w:w="2007" w:type="dxa"/>
          </w:tcPr>
          <w:p w:rsidR="00C05160" w:rsidRPr="004212CD" w:rsidRDefault="00C05160" w:rsidP="00A320DC">
            <w:pPr>
              <w:rPr>
                <w:sz w:val="28"/>
                <w:szCs w:val="28"/>
              </w:rPr>
            </w:pPr>
            <w:r w:rsidRPr="004212CD">
              <w:rPr>
                <w:sz w:val="28"/>
                <w:szCs w:val="28"/>
              </w:rPr>
              <w:t>ПК-7</w:t>
            </w:r>
          </w:p>
        </w:tc>
        <w:tc>
          <w:tcPr>
            <w:tcW w:w="4961" w:type="dxa"/>
          </w:tcPr>
          <w:p w:rsidR="00C05160" w:rsidRPr="004212CD" w:rsidRDefault="00C05160" w:rsidP="00A320DC">
            <w:pPr>
              <w:jc w:val="both"/>
              <w:rPr>
                <w:sz w:val="28"/>
                <w:szCs w:val="28"/>
              </w:rPr>
            </w:pPr>
            <w:r w:rsidRPr="004212CD">
              <w:rPr>
                <w:sz w:val="28"/>
                <w:szCs w:val="28"/>
              </w:rPr>
              <w:t>Описа</w:t>
            </w:r>
            <w:r>
              <w:rPr>
                <w:sz w:val="28"/>
                <w:szCs w:val="28"/>
              </w:rPr>
              <w:t>ние</w:t>
            </w:r>
            <w:r w:rsidRPr="004212CD">
              <w:rPr>
                <w:sz w:val="28"/>
                <w:szCs w:val="28"/>
              </w:rPr>
              <w:t xml:space="preserve"> социально-педагогически</w:t>
            </w:r>
            <w:r>
              <w:rPr>
                <w:sz w:val="28"/>
                <w:szCs w:val="28"/>
              </w:rPr>
              <w:t>х</w:t>
            </w:r>
            <w:r w:rsidRPr="004212CD">
              <w:rPr>
                <w:sz w:val="28"/>
                <w:szCs w:val="28"/>
              </w:rPr>
              <w:t xml:space="preserve"> услови</w:t>
            </w:r>
            <w:r>
              <w:rPr>
                <w:sz w:val="28"/>
                <w:szCs w:val="28"/>
              </w:rPr>
              <w:t>й</w:t>
            </w:r>
            <w:r w:rsidRPr="004212CD">
              <w:rPr>
                <w:sz w:val="28"/>
                <w:szCs w:val="28"/>
              </w:rPr>
              <w:t>ресоциализации и адаптации несовершеннолетних в условиях пенитенциарного учреждения и после освобождения</w:t>
            </w:r>
          </w:p>
        </w:tc>
      </w:tr>
    </w:tbl>
    <w:p w:rsidR="00C05160" w:rsidRDefault="00C05160" w:rsidP="00FE12B3"/>
    <w:p w:rsidR="00C05160" w:rsidRDefault="00C05160" w:rsidP="00FE12B3">
      <w:pPr>
        <w:tabs>
          <w:tab w:val="left" w:pos="0"/>
        </w:tabs>
        <w:spacing w:line="240" w:lineRule="atLeast"/>
        <w:ind w:right="-483"/>
        <w:jc w:val="both"/>
        <w:rPr>
          <w:sz w:val="28"/>
          <w:szCs w:val="28"/>
        </w:rPr>
      </w:pPr>
    </w:p>
    <w:p w:rsidR="00C05160" w:rsidRDefault="00C05160" w:rsidP="00FE12B3">
      <w:pPr>
        <w:tabs>
          <w:tab w:val="left" w:pos="0"/>
        </w:tabs>
        <w:spacing w:line="240" w:lineRule="atLeast"/>
        <w:ind w:right="-483"/>
        <w:jc w:val="both"/>
        <w:rPr>
          <w:sz w:val="28"/>
          <w:szCs w:val="28"/>
        </w:rPr>
      </w:pPr>
    </w:p>
    <w:p w:rsidR="00C05160" w:rsidRDefault="00C05160" w:rsidP="00FE12B3">
      <w:pPr>
        <w:tabs>
          <w:tab w:val="left" w:pos="0"/>
        </w:tabs>
        <w:spacing w:line="240" w:lineRule="atLeast"/>
        <w:ind w:right="-2"/>
        <w:jc w:val="both"/>
        <w:rPr>
          <w:sz w:val="28"/>
          <w:szCs w:val="28"/>
        </w:rPr>
      </w:pPr>
      <w:r>
        <w:rPr>
          <w:sz w:val="28"/>
          <w:szCs w:val="28"/>
        </w:rPr>
        <w:t>Программа составлена в соответствии с ФГОС ВПО по направлению 050407 Педагогика и психология девиантного поведения  Специализация «Психолого-педагогическое сопровождение детей и подростков группы риска» № 2062 от 24 декабря 2010 г.</w:t>
      </w:r>
    </w:p>
    <w:p w:rsidR="00C05160" w:rsidRDefault="00C05160" w:rsidP="00FE12B3">
      <w:pPr>
        <w:tabs>
          <w:tab w:val="left" w:pos="0"/>
        </w:tabs>
        <w:spacing w:line="240" w:lineRule="atLeast"/>
        <w:ind w:right="-2"/>
        <w:jc w:val="both"/>
        <w:rPr>
          <w:sz w:val="28"/>
          <w:szCs w:val="28"/>
        </w:rPr>
      </w:pPr>
    </w:p>
    <w:p w:rsidR="00C05160" w:rsidRDefault="00C05160" w:rsidP="00FE12B3">
      <w:pPr>
        <w:jc w:val="both"/>
        <w:rPr>
          <w:sz w:val="28"/>
          <w:szCs w:val="28"/>
        </w:rPr>
      </w:pPr>
      <w:r>
        <w:rPr>
          <w:b/>
          <w:sz w:val="28"/>
          <w:szCs w:val="28"/>
        </w:rPr>
        <w:t>Разработчики:</w:t>
      </w:r>
      <w:r>
        <w:rPr>
          <w:sz w:val="28"/>
          <w:szCs w:val="28"/>
        </w:rPr>
        <w:t>к.п.н., доцент кафедры педагогики Л.П.Гирфанова</w:t>
      </w:r>
    </w:p>
    <w:p w:rsidR="00C05160" w:rsidRDefault="00C05160" w:rsidP="00FE12B3">
      <w:pPr>
        <w:jc w:val="both"/>
        <w:rPr>
          <w:sz w:val="28"/>
          <w:szCs w:val="28"/>
        </w:rPr>
      </w:pPr>
    </w:p>
    <w:p w:rsidR="00C05160" w:rsidRDefault="00C05160" w:rsidP="00FE12B3">
      <w:pPr>
        <w:jc w:val="both"/>
        <w:rPr>
          <w:b/>
          <w:sz w:val="28"/>
          <w:szCs w:val="28"/>
        </w:rPr>
      </w:pPr>
      <w:r>
        <w:rPr>
          <w:b/>
          <w:sz w:val="28"/>
          <w:szCs w:val="28"/>
        </w:rPr>
        <w:t>Эксперты:</w:t>
      </w:r>
    </w:p>
    <w:p w:rsidR="00C05160" w:rsidRDefault="00C05160" w:rsidP="00FE12B3">
      <w:pPr>
        <w:jc w:val="both"/>
        <w:rPr>
          <w:sz w:val="28"/>
          <w:szCs w:val="28"/>
        </w:rPr>
      </w:pPr>
      <w:r>
        <w:rPr>
          <w:sz w:val="28"/>
          <w:szCs w:val="28"/>
        </w:rPr>
        <w:t>Гайсина Г.И., д.п.н., профессор кафедры социальной педагогики БГПУ им. М.Акмуллы;</w:t>
      </w:r>
    </w:p>
    <w:p w:rsidR="00C05160" w:rsidRDefault="00C05160" w:rsidP="00FE12B3">
      <w:pPr>
        <w:jc w:val="both"/>
        <w:rPr>
          <w:sz w:val="28"/>
          <w:szCs w:val="28"/>
        </w:rPr>
      </w:pPr>
      <w:r>
        <w:rPr>
          <w:sz w:val="28"/>
          <w:szCs w:val="28"/>
        </w:rPr>
        <w:t>Исламова З.И., к.п.н., профессор кафедры педагогики и психологии профессионального образования БГПУ им.М.Акмуллы.</w:t>
      </w:r>
    </w:p>
    <w:p w:rsidR="00C05160" w:rsidRDefault="00C05160" w:rsidP="00FE12B3"/>
    <w:p w:rsidR="00C05160" w:rsidRPr="00327FD6" w:rsidRDefault="00C05160" w:rsidP="00FE12B3">
      <w:pPr>
        <w:tabs>
          <w:tab w:val="left" w:pos="360"/>
          <w:tab w:val="left" w:pos="540"/>
        </w:tabs>
        <w:jc w:val="both"/>
        <w:rPr>
          <w:sz w:val="28"/>
          <w:szCs w:val="28"/>
        </w:rPr>
      </w:pPr>
      <w:r w:rsidRPr="00327FD6">
        <w:rPr>
          <w:sz w:val="28"/>
          <w:szCs w:val="28"/>
        </w:rPr>
        <w:t xml:space="preserve">Программа одобрена на заседании кафедры  от 31 августа 2015 года, протокол №1. </w:t>
      </w:r>
    </w:p>
    <w:p w:rsidR="00C05160" w:rsidRDefault="00C05160" w:rsidP="00FE12B3">
      <w:pPr>
        <w:rPr>
          <w:sz w:val="24"/>
          <w:szCs w:val="24"/>
        </w:rPr>
      </w:pPr>
    </w:p>
    <w:p w:rsidR="00C05160" w:rsidRDefault="00C05160" w:rsidP="00FE12B3">
      <w:pPr>
        <w:spacing w:line="240" w:lineRule="atLeast"/>
        <w:ind w:right="-483"/>
        <w:jc w:val="both"/>
        <w:rPr>
          <w:sz w:val="24"/>
          <w:szCs w:val="24"/>
        </w:rPr>
      </w:pPr>
    </w:p>
    <w:p w:rsidR="00C05160" w:rsidRDefault="00C05160" w:rsidP="00FE12B3">
      <w:pPr>
        <w:jc w:val="center"/>
        <w:rPr>
          <w:b/>
          <w:sz w:val="32"/>
          <w:szCs w:val="32"/>
        </w:rPr>
      </w:pPr>
    </w:p>
    <w:p w:rsidR="00C05160" w:rsidRDefault="00C05160" w:rsidP="00FE12B3">
      <w:pPr>
        <w:jc w:val="center"/>
        <w:rPr>
          <w:b/>
          <w:sz w:val="32"/>
          <w:szCs w:val="32"/>
        </w:rPr>
      </w:pPr>
    </w:p>
    <w:p w:rsidR="00C05160" w:rsidRDefault="00C05160" w:rsidP="00FE12B3">
      <w:pPr>
        <w:jc w:val="center"/>
        <w:rPr>
          <w:b/>
          <w:sz w:val="32"/>
          <w:szCs w:val="32"/>
        </w:rPr>
      </w:pPr>
    </w:p>
    <w:p w:rsidR="00C05160" w:rsidRDefault="00C05160"/>
    <w:sectPr w:rsidR="00C05160" w:rsidSect="009031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83A74"/>
    <w:multiLevelType w:val="hybridMultilevel"/>
    <w:tmpl w:val="4FE6A12E"/>
    <w:lvl w:ilvl="0" w:tplc="0419000F">
      <w:start w:val="1"/>
      <w:numFmt w:val="decimal"/>
      <w:lvlText w:val="%1."/>
      <w:lvlJc w:val="left"/>
      <w:pPr>
        <w:tabs>
          <w:tab w:val="num" w:pos="1440"/>
        </w:tabs>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2EA35974"/>
    <w:multiLevelType w:val="hybridMultilevel"/>
    <w:tmpl w:val="012E7F52"/>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
    <w:nsid w:val="33D2445F"/>
    <w:multiLevelType w:val="hybridMultilevel"/>
    <w:tmpl w:val="58D09420"/>
    <w:lvl w:ilvl="0" w:tplc="0A32628A">
      <w:start w:val="1"/>
      <w:numFmt w:val="decimal"/>
      <w:lvlText w:val="%1."/>
      <w:lvlJc w:val="left"/>
      <w:pPr>
        <w:tabs>
          <w:tab w:val="num" w:pos="720"/>
        </w:tabs>
        <w:ind w:left="720" w:hanging="360"/>
      </w:pPr>
      <w:rPr>
        <w:rFonts w:ascii="Times New Roman" w:eastAsia="Times New Roman" w:hAnsi="Times New Roman" w:cs="Times New Roman"/>
      </w:rPr>
    </w:lvl>
    <w:lvl w:ilvl="1" w:tplc="A142E63C">
      <w:start w:val="1"/>
      <w:numFmt w:val="upperRoman"/>
      <w:lvlText w:val="%2."/>
      <w:lvlJc w:val="left"/>
      <w:pPr>
        <w:tabs>
          <w:tab w:val="num" w:pos="1800"/>
        </w:tabs>
        <w:ind w:left="1800" w:hanging="720"/>
      </w:pPr>
      <w:rPr>
        <w:rFonts w:cs="Times New Roman"/>
        <w:b/>
      </w:rPr>
    </w:lvl>
    <w:lvl w:ilvl="2" w:tplc="2D465BF8">
      <w:start w:val="1"/>
      <w:numFmt w:val="decimal"/>
      <w:lvlText w:val="%3."/>
      <w:lvlJc w:val="left"/>
      <w:pPr>
        <w:tabs>
          <w:tab w:val="num" w:pos="1080"/>
        </w:tabs>
        <w:ind w:left="108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4C034CF5"/>
    <w:multiLevelType w:val="hybridMultilevel"/>
    <w:tmpl w:val="CBCE2658"/>
    <w:lvl w:ilvl="0" w:tplc="6A303D1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4A445B0"/>
    <w:multiLevelType w:val="hybridMultilevel"/>
    <w:tmpl w:val="773E0CCE"/>
    <w:lvl w:ilvl="0" w:tplc="0419000F">
      <w:start w:val="1"/>
      <w:numFmt w:val="decimal"/>
      <w:lvlText w:val="%1."/>
      <w:lvlJc w:val="left"/>
      <w:pPr>
        <w:tabs>
          <w:tab w:val="num" w:pos="4613"/>
        </w:tabs>
        <w:ind w:left="4613"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12B3"/>
    <w:rsid w:val="000018E0"/>
    <w:rsid w:val="000B2ACB"/>
    <w:rsid w:val="000C3C4E"/>
    <w:rsid w:val="000F1D10"/>
    <w:rsid w:val="001077B3"/>
    <w:rsid w:val="00271A64"/>
    <w:rsid w:val="00280473"/>
    <w:rsid w:val="003104E5"/>
    <w:rsid w:val="00327FD6"/>
    <w:rsid w:val="004212CD"/>
    <w:rsid w:val="004743F1"/>
    <w:rsid w:val="00482DD4"/>
    <w:rsid w:val="004A1364"/>
    <w:rsid w:val="004B6912"/>
    <w:rsid w:val="005773AF"/>
    <w:rsid w:val="005A7F98"/>
    <w:rsid w:val="006643F1"/>
    <w:rsid w:val="007F34D8"/>
    <w:rsid w:val="008801A8"/>
    <w:rsid w:val="008D6779"/>
    <w:rsid w:val="00903114"/>
    <w:rsid w:val="00946A95"/>
    <w:rsid w:val="00956E15"/>
    <w:rsid w:val="009F65C6"/>
    <w:rsid w:val="00A320DC"/>
    <w:rsid w:val="00A64A52"/>
    <w:rsid w:val="00B44F7E"/>
    <w:rsid w:val="00C05160"/>
    <w:rsid w:val="00E72515"/>
    <w:rsid w:val="00F73257"/>
    <w:rsid w:val="00FE12B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2B3"/>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lainTextChar">
    <w:name w:val="Plain Text Char"/>
    <w:aliases w:val="Знак Char"/>
    <w:link w:val="PlainText"/>
    <w:uiPriority w:val="99"/>
    <w:locked/>
    <w:rsid w:val="00FE12B3"/>
    <w:rPr>
      <w:rFonts w:ascii="Courier New" w:hAnsi="Courier New"/>
    </w:rPr>
  </w:style>
  <w:style w:type="paragraph" w:styleId="PlainText">
    <w:name w:val="Plain Text"/>
    <w:aliases w:val="Знак"/>
    <w:basedOn w:val="Normal"/>
    <w:link w:val="PlainTextChar"/>
    <w:uiPriority w:val="99"/>
    <w:rsid w:val="00FE12B3"/>
    <w:rPr>
      <w:rFonts w:ascii="Courier New" w:eastAsia="Calibri" w:hAnsi="Courier New"/>
    </w:rPr>
  </w:style>
  <w:style w:type="character" w:customStyle="1" w:styleId="PlainTextChar1">
    <w:name w:val="Plain Text Char1"/>
    <w:aliases w:val="Знак Char1"/>
    <w:basedOn w:val="DefaultParagraphFont"/>
    <w:link w:val="PlainText"/>
    <w:uiPriority w:val="99"/>
    <w:semiHidden/>
    <w:locked/>
    <w:rPr>
      <w:rFonts w:ascii="Courier New" w:hAnsi="Courier New" w:cs="Courier New"/>
      <w:sz w:val="20"/>
      <w:szCs w:val="20"/>
    </w:rPr>
  </w:style>
  <w:style w:type="character" w:customStyle="1" w:styleId="1">
    <w:name w:val="Текст Знак1"/>
    <w:basedOn w:val="DefaultParagraphFont"/>
    <w:uiPriority w:val="99"/>
    <w:semiHidden/>
    <w:rsid w:val="00FE12B3"/>
    <w:rPr>
      <w:rFonts w:ascii="Consolas" w:hAnsi="Consolas" w:cs="Consolas"/>
      <w:sz w:val="21"/>
      <w:szCs w:val="21"/>
      <w:lang w:eastAsia="ru-RU"/>
    </w:rPr>
  </w:style>
  <w:style w:type="character" w:customStyle="1" w:styleId="BodyTextIndentChar">
    <w:name w:val="Body Text Indent Char"/>
    <w:link w:val="BodyTextIndent"/>
    <w:uiPriority w:val="99"/>
    <w:locked/>
    <w:rsid w:val="00FE12B3"/>
  </w:style>
  <w:style w:type="paragraph" w:styleId="BodyTextIndent">
    <w:name w:val="Body Text Indent"/>
    <w:basedOn w:val="Normal"/>
    <w:link w:val="BodyTextIndentChar"/>
    <w:uiPriority w:val="99"/>
    <w:rsid w:val="00FE12B3"/>
    <w:pPr>
      <w:spacing w:after="120"/>
      <w:ind w:left="283"/>
    </w:pPr>
    <w:rPr>
      <w:rFonts w:ascii="Calibri" w:eastAsia="Calibri" w:hAnsi="Calibri"/>
      <w:sz w:val="22"/>
      <w:szCs w:val="22"/>
      <w:lang w:eastAsia="en-US"/>
    </w:rPr>
  </w:style>
  <w:style w:type="character" w:customStyle="1" w:styleId="BodyTextIndentChar1">
    <w:name w:val="Body Text Indent Char1"/>
    <w:basedOn w:val="DefaultParagraphFont"/>
    <w:link w:val="BodyTextIndent"/>
    <w:uiPriority w:val="99"/>
    <w:semiHidden/>
    <w:locked/>
    <w:rPr>
      <w:rFonts w:ascii="Times New Roman" w:hAnsi="Times New Roman" w:cs="Times New Roman"/>
      <w:sz w:val="20"/>
      <w:szCs w:val="20"/>
    </w:rPr>
  </w:style>
  <w:style w:type="character" w:customStyle="1" w:styleId="10">
    <w:name w:val="Основной текст с отступом Знак1"/>
    <w:basedOn w:val="DefaultParagraphFont"/>
    <w:uiPriority w:val="99"/>
    <w:semiHidden/>
    <w:rsid w:val="00FE12B3"/>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FE12B3"/>
    <w:pPr>
      <w:spacing w:after="120" w:line="480" w:lineRule="auto"/>
      <w:ind w:left="283"/>
    </w:pPr>
  </w:style>
  <w:style w:type="character" w:customStyle="1" w:styleId="BodyTextIndent2Char">
    <w:name w:val="Body Text Indent 2 Char"/>
    <w:basedOn w:val="DefaultParagraphFont"/>
    <w:link w:val="BodyTextIndent2"/>
    <w:uiPriority w:val="99"/>
    <w:locked/>
    <w:rsid w:val="00FE12B3"/>
    <w:rPr>
      <w:rFonts w:ascii="Times New Roman" w:hAnsi="Times New Roman" w:cs="Times New Roman"/>
      <w:sz w:val="20"/>
      <w:szCs w:val="20"/>
      <w:lang w:eastAsia="ru-RU"/>
    </w:rPr>
  </w:style>
  <w:style w:type="paragraph" w:styleId="BodyText">
    <w:name w:val="Body Text"/>
    <w:basedOn w:val="Normal"/>
    <w:link w:val="BodyTextChar"/>
    <w:uiPriority w:val="99"/>
    <w:rsid w:val="00FE12B3"/>
    <w:pPr>
      <w:spacing w:after="120"/>
    </w:pPr>
  </w:style>
  <w:style w:type="character" w:customStyle="1" w:styleId="BodyTextChar">
    <w:name w:val="Body Text Char"/>
    <w:basedOn w:val="DefaultParagraphFont"/>
    <w:link w:val="BodyText"/>
    <w:uiPriority w:val="99"/>
    <w:locked/>
    <w:rsid w:val="00FE12B3"/>
    <w:rPr>
      <w:rFonts w:ascii="Times New Roman" w:hAnsi="Times New Roman" w:cs="Times New Roman"/>
      <w:sz w:val="20"/>
      <w:szCs w:val="20"/>
      <w:lang w:eastAsia="ru-RU"/>
    </w:rPr>
  </w:style>
  <w:style w:type="paragraph" w:styleId="BodyText2">
    <w:name w:val="Body Text 2"/>
    <w:basedOn w:val="Normal"/>
    <w:link w:val="BodyText2Char"/>
    <w:uiPriority w:val="99"/>
    <w:rsid w:val="00FE12B3"/>
    <w:pPr>
      <w:spacing w:after="120" w:line="480" w:lineRule="auto"/>
    </w:pPr>
  </w:style>
  <w:style w:type="character" w:customStyle="1" w:styleId="BodyText2Char">
    <w:name w:val="Body Text 2 Char"/>
    <w:basedOn w:val="DefaultParagraphFont"/>
    <w:link w:val="BodyText2"/>
    <w:uiPriority w:val="99"/>
    <w:locked/>
    <w:rsid w:val="00FE12B3"/>
    <w:rPr>
      <w:rFonts w:ascii="Times New Roman" w:hAnsi="Times New Roman" w:cs="Times New Roman"/>
      <w:sz w:val="20"/>
      <w:szCs w:val="20"/>
      <w:lang w:eastAsia="ru-RU"/>
    </w:rPr>
  </w:style>
  <w:style w:type="character" w:styleId="Hyperlink">
    <w:name w:val="Hyperlink"/>
    <w:basedOn w:val="DefaultParagraphFont"/>
    <w:uiPriority w:val="99"/>
    <w:semiHidden/>
    <w:rsid w:val="00FE12B3"/>
    <w:rPr>
      <w:rFonts w:cs="Times New Roman"/>
      <w:color w:val="0000FF"/>
      <w:u w:val="single"/>
    </w:rPr>
  </w:style>
  <w:style w:type="paragraph" w:styleId="BodyTextIndent3">
    <w:name w:val="Body Text Indent 3"/>
    <w:basedOn w:val="Normal"/>
    <w:link w:val="BodyTextIndent3Char"/>
    <w:uiPriority w:val="99"/>
    <w:rsid w:val="00FE12B3"/>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FE12B3"/>
    <w:rPr>
      <w:rFonts w:ascii="Times New Roman" w:hAnsi="Times New Roman" w:cs="Times New Roman"/>
      <w:sz w:val="16"/>
      <w:szCs w:val="16"/>
    </w:rPr>
  </w:style>
  <w:style w:type="paragraph" w:styleId="ListParagraph">
    <w:name w:val="List Paragraph"/>
    <w:basedOn w:val="Normal"/>
    <w:uiPriority w:val="99"/>
    <w:qFormat/>
    <w:rsid w:val="00FE12B3"/>
    <w:pPr>
      <w:autoSpaceDE w:val="0"/>
      <w:autoSpaceDN w:val="0"/>
      <w:spacing w:before="60" w:line="312" w:lineRule="auto"/>
      <w:ind w:left="720"/>
      <w:contextualSpacing/>
      <w:jc w:val="both"/>
    </w:pPr>
    <w:rPr>
      <w:sz w:val="28"/>
      <w:szCs w:val="28"/>
    </w:rPr>
  </w:style>
  <w:style w:type="character" w:customStyle="1" w:styleId="Internetlink1">
    <w:name w:val="Internet link1"/>
    <w:uiPriority w:val="99"/>
    <w:rsid w:val="00FE12B3"/>
    <w:rPr>
      <w:color w:val="0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ru/index.php?page_id=242" TargetMode="External"/><Relationship Id="rId13" Type="http://schemas.openxmlformats.org/officeDocument/2006/relationships/hyperlink" Target="http://www.twirpx.com/about/" TargetMode="External"/><Relationship Id="rId18" Type="http://schemas.openxmlformats.org/officeDocument/2006/relationships/hyperlink" Target="http://schools.techno.ru/ostrov/adult/podhod/ktd.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edu.ru/index.php?page_id=6" TargetMode="External"/><Relationship Id="rId12" Type="http://schemas.openxmlformats.org/officeDocument/2006/relationships/hyperlink" Target="http://www.gumer.info/" TargetMode="External"/><Relationship Id="rId17" Type="http://schemas.openxmlformats.org/officeDocument/2006/relationships/hyperlink" Target="http://schools.keldysh.ru/sch1952/Pages/Poteryaeva04/ktd.htm" TargetMode="External"/><Relationship Id="rId2" Type="http://schemas.openxmlformats.org/officeDocument/2006/relationships/styles" Target="styles.xml"/><Relationship Id="rId16" Type="http://schemas.openxmlformats.org/officeDocument/2006/relationships/hyperlink" Target="http://archive.1september.ru/upr/1999/upr41.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edu.ru/index.php?page_id=242" TargetMode="External"/><Relationship Id="rId11" Type="http://schemas.openxmlformats.org/officeDocument/2006/relationships/hyperlink" Target="http://www.portalus.ru/" TargetMode="External"/><Relationship Id="rId5" Type="http://schemas.openxmlformats.org/officeDocument/2006/relationships/hyperlink" Target="http://www.neicon.ru/res/gale.htm" TargetMode="External"/><Relationship Id="rId15" Type="http://schemas.openxmlformats.org/officeDocument/2006/relationships/hyperlink" Target="http://elibrus.1gb.ru/psi.shtml" TargetMode="External"/><Relationship Id="rId10" Type="http://schemas.openxmlformats.org/officeDocument/2006/relationships/hyperlink" Target="http://www.lib.ua-ru.net/katalog/41.html" TargetMode="External"/><Relationship Id="rId19" Type="http://schemas.openxmlformats.org/officeDocument/2006/relationships/hyperlink" Target="http://edu.of.ru/attach/17/4917.doc" TargetMode="External"/><Relationship Id="rId4" Type="http://schemas.openxmlformats.org/officeDocument/2006/relationships/webSettings" Target="webSettings.xml"/><Relationship Id="rId9" Type="http://schemas.openxmlformats.org/officeDocument/2006/relationships/hyperlink" Target="http://elibrary.ru/defaultx.asp" TargetMode="External"/><Relationship Id="rId14" Type="http://schemas.openxmlformats.org/officeDocument/2006/relationships/hyperlink" Target="http://studentam.net/content/category/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14</Pages>
  <Words>3437</Words>
  <Characters>19591</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РФ</dc:title>
  <dc:subject/>
  <dc:creator>user</dc:creator>
  <cp:keywords/>
  <dc:description/>
  <cp:lastModifiedBy>Speed_XP</cp:lastModifiedBy>
  <cp:revision>2</cp:revision>
  <dcterms:created xsi:type="dcterms:W3CDTF">2016-01-30T09:34:00Z</dcterms:created>
  <dcterms:modified xsi:type="dcterms:W3CDTF">2016-01-30T09:34:00Z</dcterms:modified>
</cp:coreProperties>
</file>